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36" w:rsidRDefault="00B51D36" w:rsidP="00B51D36">
      <w:pPr>
        <w:pStyle w:val="BodyText"/>
        <w:ind w:left="334"/>
        <w:rPr>
          <w:sz w:val="20"/>
        </w:rPr>
      </w:pPr>
      <w:r>
        <w:rPr>
          <w:noProof/>
          <w:sz w:val="20"/>
          <w:lang w:bidi="ar-SA"/>
        </w:rPr>
        <mc:AlternateContent>
          <mc:Choice Requires="wps">
            <w:drawing>
              <wp:inline distT="0" distB="0" distL="0" distR="0" wp14:anchorId="269A6F36" wp14:editId="0DA9352D">
                <wp:extent cx="6894830" cy="204470"/>
                <wp:effectExtent l="2540" t="2540" r="0" b="2540"/>
                <wp:docPr id="6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B51D36" w:rsidP="00B51D36">
                            <w:pPr>
                              <w:tabs>
                                <w:tab w:val="left" w:pos="748"/>
                              </w:tabs>
                              <w:spacing w:line="317" w:lineRule="exact"/>
                              <w:ind w:left="28"/>
                              <w:rPr>
                                <w:b/>
                                <w:sz w:val="28"/>
                              </w:rPr>
                            </w:pPr>
                            <w:r>
                              <w:rPr>
                                <w:b/>
                                <w:color w:val="FFFFFF"/>
                                <w:sz w:val="28"/>
                              </w:rPr>
                              <w:t>1.</w:t>
                            </w:r>
                            <w:r>
                              <w:rPr>
                                <w:b/>
                                <w:color w:val="FFFFFF"/>
                                <w:sz w:val="28"/>
                              </w:rPr>
                              <w:tab/>
                              <w:t>Housing</w:t>
                            </w:r>
                            <w:r>
                              <w:rPr>
                                <w:b/>
                                <w:color w:val="FFFFFF"/>
                                <w:spacing w:val="-1"/>
                                <w:sz w:val="28"/>
                              </w:rPr>
                              <w:t xml:space="preserve"> </w:t>
                            </w:r>
                            <w:r>
                              <w:rPr>
                                <w:b/>
                                <w:color w:val="FFFFFF"/>
                                <w:sz w:val="28"/>
                              </w:rPr>
                              <w:t>Preferences</w:t>
                            </w:r>
                          </w:p>
                        </w:txbxContent>
                      </wps:txbx>
                      <wps:bodyPr rot="0" vert="horz" wrap="square" lIns="0" tIns="0" rIns="0" bIns="0" anchor="t" anchorCtr="0" upright="1">
                        <a:noAutofit/>
                      </wps:bodyPr>
                    </wps:wsp>
                  </a:graphicData>
                </a:graphic>
              </wp:inline>
            </w:drawing>
          </mc:Choice>
          <mc:Fallback>
            <w:pict>
              <v:shapetype w14:anchorId="269A6F36" id="_x0000_t202" coordsize="21600,21600" o:spt="202" path="m,l,21600r21600,l21600,xe">
                <v:stroke joinstyle="miter"/>
                <v:path gradientshapeok="t" o:connecttype="rect"/>
              </v:shapetype>
              <v:shape id="Text Box 48" o:spid="_x0000_s1026" type="#_x0000_t202" style="width:542.9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" fillcolor="#903" stroked="f">
                <v:textbox inset="0,0,0,0">
                  <w:txbxContent>
                    <w:p w:rsidR="00B51D36" w:rsidRDefault="00B51D36" w:rsidP="00B51D36">
                      <w:pPr>
                        <w:tabs>
                          <w:tab w:val="left" w:pos="748"/>
                        </w:tabs>
                        <w:spacing w:line="317" w:lineRule="exact"/>
                        <w:ind w:left="28"/>
                        <w:rPr>
                          <w:b/>
                          <w:sz w:val="28"/>
                        </w:rPr>
                      </w:pPr>
                      <w:r>
                        <w:rPr>
                          <w:b/>
                          <w:color w:val="FFFFFF"/>
                          <w:sz w:val="28"/>
                        </w:rPr>
                        <w:t>1</w:t>
                      </w:r>
                      <w:r>
                        <w:rPr>
                          <w:b/>
                          <w:color w:val="FFFFFF"/>
                          <w:sz w:val="28"/>
                        </w:rPr>
                        <w:t>.</w:t>
                      </w:r>
                      <w:r>
                        <w:rPr>
                          <w:b/>
                          <w:color w:val="FFFFFF"/>
                          <w:sz w:val="28"/>
                        </w:rPr>
                        <w:tab/>
                        <w:t>Housing</w:t>
                      </w:r>
                      <w:r>
                        <w:rPr>
                          <w:b/>
                          <w:color w:val="FFFFFF"/>
                          <w:spacing w:val="-1"/>
                          <w:sz w:val="28"/>
                        </w:rPr>
                        <w:t xml:space="preserve"> </w:t>
                      </w:r>
                      <w:r>
                        <w:rPr>
                          <w:b/>
                          <w:color w:val="FFFFFF"/>
                          <w:sz w:val="28"/>
                        </w:rPr>
                        <w:t>Preferences</w:t>
                      </w:r>
                    </w:p>
                  </w:txbxContent>
                </v:textbox>
                <w10:anchorlock/>
              </v:shape>
            </w:pict>
          </mc:Fallback>
        </mc:AlternateContent>
      </w:r>
    </w:p>
    <w:p w:rsidR="00B51D36" w:rsidRDefault="00B51D36" w:rsidP="00B51D36">
      <w:pPr>
        <w:pStyle w:val="Heading1"/>
        <w:spacing w:before="64"/>
      </w:pPr>
      <w:r>
        <w:rPr>
          <w:noProof/>
          <w:lang w:bidi="ar-SA"/>
        </w:rPr>
        <w:drawing>
          <wp:anchor distT="0" distB="0" distL="0" distR="0" simplePos="0" relativeHeight="251664384" behindDoc="0" locked="0" layoutInCell="1" allowOverlap="1" wp14:anchorId="2F69A88F" wp14:editId="03744C0C">
            <wp:simplePos x="0" y="0"/>
            <wp:positionH relativeFrom="page">
              <wp:posOffset>454025</wp:posOffset>
            </wp:positionH>
            <wp:positionV relativeFrom="paragraph">
              <wp:posOffset>79467</wp:posOffset>
            </wp:positionV>
            <wp:extent cx="141439" cy="1079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41439" cy="107947"/>
                    </a:xfrm>
                    <a:prstGeom prst="rect">
                      <a:avLst/>
                    </a:prstGeom>
                  </pic:spPr>
                </pic:pic>
              </a:graphicData>
            </a:graphic>
          </wp:anchor>
        </w:drawing>
      </w:r>
      <w:r>
        <w:rPr>
          <w:color w:val="00005F"/>
        </w:rPr>
        <w:t>Household Income</w:t>
      </w:r>
    </w:p>
    <w:p w:rsidR="00B51D36" w:rsidRDefault="00B51D36" w:rsidP="00B51D36">
      <w:pPr>
        <w:tabs>
          <w:tab w:val="left" w:pos="3712"/>
        </w:tabs>
        <w:spacing w:before="14" w:line="259" w:lineRule="auto"/>
        <w:ind w:left="719" w:right="1151" w:hanging="360"/>
        <w:rPr>
          <w:sz w:val="23"/>
        </w:rPr>
      </w:pPr>
      <w:r>
        <w:rPr>
          <w:b/>
          <w:sz w:val="23"/>
        </w:rPr>
        <w:t xml:space="preserve">What is your total household’s estimated gross annual income? </w:t>
      </w:r>
      <w:r>
        <w:rPr>
          <w:i/>
          <w:sz w:val="23"/>
        </w:rPr>
        <w:t>We ask because some units have income requirements.</w:t>
      </w:r>
      <w:r>
        <w:rPr>
          <w:i/>
          <w:spacing w:val="-10"/>
          <w:sz w:val="23"/>
        </w:rPr>
        <w:t xml:space="preserve"> </w:t>
      </w:r>
      <w:r>
        <w:rPr>
          <w:sz w:val="23"/>
        </w:rPr>
        <w:t>$</w:t>
      </w:r>
      <w:r>
        <w:rPr>
          <w:sz w:val="23"/>
          <w:u w:val="single"/>
        </w:rPr>
        <w:t xml:space="preserve"> </w:t>
      </w:r>
      <w:r>
        <w:rPr>
          <w:sz w:val="23"/>
          <w:u w:val="single"/>
        </w:rPr>
        <w:tab/>
      </w:r>
    </w:p>
    <w:p w:rsidR="00B51D36" w:rsidRDefault="00B51D36" w:rsidP="00B51D36">
      <w:pPr>
        <w:pStyle w:val="BodyText"/>
        <w:spacing w:before="3"/>
        <w:rPr>
          <w:sz w:val="13"/>
        </w:rPr>
      </w:pPr>
    </w:p>
    <w:p w:rsidR="00B51D36" w:rsidRDefault="00B51D36" w:rsidP="00B51D36">
      <w:pPr>
        <w:spacing w:before="90"/>
        <w:ind w:left="720"/>
        <w:rPr>
          <w:i/>
          <w:sz w:val="23"/>
        </w:rPr>
      </w:pPr>
      <w:r>
        <w:rPr>
          <w:noProof/>
          <w:lang w:bidi="ar-SA"/>
        </w:rPr>
        <w:drawing>
          <wp:anchor distT="0" distB="0" distL="0" distR="0" simplePos="0" relativeHeight="251665408" behindDoc="0" locked="0" layoutInCell="1" allowOverlap="1" wp14:anchorId="1F961086" wp14:editId="5B04A5F1">
            <wp:simplePos x="0" y="0"/>
            <wp:positionH relativeFrom="page">
              <wp:posOffset>455295</wp:posOffset>
            </wp:positionH>
            <wp:positionV relativeFrom="paragraph">
              <wp:posOffset>100293</wp:posOffset>
            </wp:positionV>
            <wp:extent cx="127405" cy="10159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27405" cy="101596"/>
                    </a:xfrm>
                    <a:prstGeom prst="rect">
                      <a:avLst/>
                    </a:prstGeom>
                  </pic:spPr>
                </pic:pic>
              </a:graphicData>
            </a:graphic>
          </wp:anchor>
        </w:drawing>
      </w:r>
      <w:r>
        <w:rPr>
          <w:b/>
          <w:color w:val="00005F"/>
          <w:sz w:val="24"/>
        </w:rPr>
        <w:t xml:space="preserve">Unit Size/Type Selection </w:t>
      </w:r>
      <w:r>
        <w:rPr>
          <w:i/>
          <w:color w:val="222B34"/>
          <w:sz w:val="23"/>
        </w:rPr>
        <w:t>(Keep in mind smaller bedroom units may have more frequent openings.)</w:t>
      </w:r>
    </w:p>
    <w:p w:rsidR="00B51D36" w:rsidRDefault="00B51D36" w:rsidP="00B51D36">
      <w:pPr>
        <w:pStyle w:val="Heading2"/>
        <w:numPr>
          <w:ilvl w:val="0"/>
          <w:numId w:val="24"/>
        </w:numPr>
        <w:tabs>
          <w:tab w:val="left" w:pos="617"/>
          <w:tab w:val="left" w:pos="5061"/>
          <w:tab w:val="left" w:pos="5399"/>
        </w:tabs>
        <w:spacing w:before="24" w:line="384" w:lineRule="auto"/>
        <w:ind w:right="2315" w:hanging="360"/>
      </w:pPr>
      <w:bookmarkStart w:id="0" w:name="☐_Household_without_dependent_children__"/>
      <w:bookmarkEnd w:id="0"/>
      <w:r>
        <w:t>Household without</w:t>
      </w:r>
      <w:r>
        <w:rPr>
          <w:spacing w:val="-12"/>
        </w:rPr>
        <w:t xml:space="preserve"> </w:t>
      </w:r>
      <w:r>
        <w:t>dependent</w:t>
      </w:r>
      <w:r>
        <w:rPr>
          <w:spacing w:val="-2"/>
        </w:rPr>
        <w:t xml:space="preserve"> </w:t>
      </w:r>
      <w:r>
        <w:t>children</w:t>
      </w:r>
      <w:r>
        <w:tab/>
      </w:r>
      <w:r>
        <w:tab/>
      </w:r>
      <w:r>
        <w:rPr>
          <w:rFonts w:ascii="Segoe UI Symbol" w:hAnsi="Segoe UI Symbol"/>
          <w:b w:val="0"/>
        </w:rPr>
        <w:t xml:space="preserve">☐ </w:t>
      </w:r>
      <w:r>
        <w:t>Household with dependent</w:t>
      </w:r>
      <w:r>
        <w:rPr>
          <w:spacing w:val="-26"/>
        </w:rPr>
        <w:t xml:space="preserve"> </w:t>
      </w:r>
      <w:r>
        <w:t>children Number of persons in</w:t>
      </w:r>
      <w:r>
        <w:rPr>
          <w:spacing w:val="-19"/>
        </w:rPr>
        <w:t xml:space="preserve"> </w:t>
      </w:r>
      <w:r>
        <w:t xml:space="preserve">Household: </w:t>
      </w:r>
      <w:r>
        <w:rPr>
          <w:u w:val="thick"/>
        </w:rPr>
        <w:t xml:space="preserve"> </w:t>
      </w:r>
      <w:r>
        <w:rPr>
          <w:u w:val="thick"/>
        </w:rPr>
        <w:tab/>
      </w:r>
    </w:p>
    <w:p w:rsidR="00B51D36" w:rsidRDefault="00B51D36" w:rsidP="00B51D36">
      <w:pPr>
        <w:spacing w:before="25"/>
        <w:ind w:left="360"/>
        <w:rPr>
          <w:b/>
          <w:sz w:val="23"/>
        </w:rPr>
      </w:pPr>
      <w:r>
        <w:rPr>
          <w:b/>
          <w:sz w:val="23"/>
        </w:rPr>
        <w:t>If you are a single adult, would you consider living in a single room occupancy (SRO)?</w:t>
      </w:r>
    </w:p>
    <w:p w:rsidR="00B51D36" w:rsidRDefault="00B51D36" w:rsidP="00B51D36">
      <w:pPr>
        <w:pStyle w:val="ListParagraph"/>
        <w:numPr>
          <w:ilvl w:val="0"/>
          <w:numId w:val="24"/>
        </w:numPr>
        <w:tabs>
          <w:tab w:val="left" w:pos="617"/>
          <w:tab w:val="left" w:pos="2520"/>
        </w:tabs>
        <w:spacing w:before="178"/>
        <w:ind w:left="616"/>
        <w:rPr>
          <w:b/>
          <w:sz w:val="23"/>
        </w:rPr>
      </w:pPr>
      <w:r>
        <w:rPr>
          <w:b/>
          <w:sz w:val="23"/>
        </w:rPr>
        <w:t>Yes</w:t>
      </w:r>
      <w:r>
        <w:rPr>
          <w:b/>
          <w:spacing w:val="-5"/>
          <w:sz w:val="23"/>
        </w:rPr>
        <w:t xml:space="preserve"> </w:t>
      </w:r>
      <w:r>
        <w:rPr>
          <w:rFonts w:ascii="Segoe UI Symbol" w:hAnsi="Segoe UI Symbol"/>
          <w:sz w:val="23"/>
        </w:rPr>
        <w:t>☐</w:t>
      </w:r>
      <w:r>
        <w:rPr>
          <w:rFonts w:ascii="Segoe UI Symbol" w:hAnsi="Segoe UI Symbol"/>
          <w:spacing w:val="-5"/>
          <w:sz w:val="23"/>
        </w:rPr>
        <w:t xml:space="preserve"> </w:t>
      </w:r>
      <w:r>
        <w:rPr>
          <w:b/>
          <w:sz w:val="23"/>
        </w:rPr>
        <w:t>No</w:t>
      </w:r>
      <w:r>
        <w:rPr>
          <w:b/>
          <w:sz w:val="23"/>
        </w:rPr>
        <w:tab/>
      </w:r>
      <w:r>
        <w:rPr>
          <w:rFonts w:ascii="Segoe UI Symbol" w:hAnsi="Segoe UI Symbol"/>
          <w:sz w:val="23"/>
        </w:rPr>
        <w:t xml:space="preserve">☐ </w:t>
      </w:r>
      <w:r>
        <w:rPr>
          <w:b/>
          <w:sz w:val="23"/>
        </w:rPr>
        <w:t>Not</w:t>
      </w:r>
      <w:r>
        <w:rPr>
          <w:b/>
          <w:spacing w:val="-5"/>
          <w:sz w:val="23"/>
        </w:rPr>
        <w:t xml:space="preserve"> </w:t>
      </w:r>
      <w:r>
        <w:rPr>
          <w:b/>
          <w:sz w:val="23"/>
        </w:rPr>
        <w:t>applicable</w:t>
      </w:r>
    </w:p>
    <w:p w:rsidR="00B51D36" w:rsidRDefault="00B51D36" w:rsidP="00B51D36">
      <w:pPr>
        <w:spacing w:before="186"/>
        <w:ind w:left="359"/>
        <w:rPr>
          <w:b/>
          <w:sz w:val="23"/>
        </w:rPr>
      </w:pPr>
      <w:r>
        <w:rPr>
          <w:b/>
          <w:sz w:val="23"/>
        </w:rPr>
        <w:t>If you need a bedroom size larger than an SRO, studio or 1 bedroom, select the size below.</w:t>
      </w:r>
    </w:p>
    <w:p w:rsidR="00B51D36" w:rsidRDefault="00B51D36" w:rsidP="00B51D36">
      <w:pPr>
        <w:pStyle w:val="ListParagraph"/>
        <w:numPr>
          <w:ilvl w:val="0"/>
          <w:numId w:val="24"/>
        </w:numPr>
        <w:tabs>
          <w:tab w:val="left" w:pos="617"/>
          <w:tab w:val="left" w:pos="1079"/>
          <w:tab w:val="left" w:pos="1799"/>
          <w:tab w:val="left" w:pos="2519"/>
          <w:tab w:val="left" w:pos="3239"/>
        </w:tabs>
        <w:spacing w:before="177"/>
        <w:ind w:left="616" w:hanging="260"/>
        <w:rPr>
          <w:b/>
          <w:sz w:val="23"/>
        </w:rPr>
      </w:pPr>
      <w:r>
        <w:rPr>
          <w:b/>
          <w:sz w:val="23"/>
        </w:rPr>
        <w:t>2</w:t>
      </w:r>
      <w:r>
        <w:rPr>
          <w:b/>
          <w:sz w:val="23"/>
        </w:rPr>
        <w:tab/>
      </w:r>
      <w:r>
        <w:rPr>
          <w:rFonts w:ascii="Segoe UI Symbol" w:hAnsi="Segoe UI Symbol"/>
          <w:sz w:val="23"/>
        </w:rPr>
        <w:t>☐</w:t>
      </w:r>
      <w:r>
        <w:rPr>
          <w:rFonts w:ascii="Segoe UI Symbol" w:hAnsi="Segoe UI Symbol"/>
          <w:spacing w:val="-5"/>
          <w:sz w:val="23"/>
        </w:rPr>
        <w:t xml:space="preserve"> </w:t>
      </w:r>
      <w:r>
        <w:rPr>
          <w:b/>
          <w:sz w:val="23"/>
        </w:rPr>
        <w:t>3</w:t>
      </w:r>
      <w:r>
        <w:rPr>
          <w:b/>
          <w:sz w:val="23"/>
        </w:rPr>
        <w:tab/>
      </w:r>
      <w:r>
        <w:rPr>
          <w:rFonts w:ascii="Segoe UI Symbol" w:hAnsi="Segoe UI Symbol"/>
          <w:sz w:val="23"/>
        </w:rPr>
        <w:t>☐</w:t>
      </w:r>
      <w:r>
        <w:rPr>
          <w:rFonts w:ascii="Segoe UI Symbol" w:hAnsi="Segoe UI Symbol"/>
          <w:spacing w:val="-5"/>
          <w:sz w:val="23"/>
        </w:rPr>
        <w:t xml:space="preserve"> </w:t>
      </w:r>
      <w:r>
        <w:rPr>
          <w:b/>
          <w:sz w:val="23"/>
        </w:rPr>
        <w:t>4</w:t>
      </w:r>
      <w:r>
        <w:rPr>
          <w:b/>
          <w:sz w:val="23"/>
        </w:rPr>
        <w:tab/>
      </w:r>
      <w:r>
        <w:rPr>
          <w:rFonts w:ascii="Segoe UI Symbol" w:hAnsi="Segoe UI Symbol"/>
          <w:sz w:val="23"/>
        </w:rPr>
        <w:t>☐</w:t>
      </w:r>
      <w:r>
        <w:rPr>
          <w:rFonts w:ascii="Segoe UI Symbol" w:hAnsi="Segoe UI Symbol"/>
          <w:spacing w:val="-5"/>
          <w:sz w:val="23"/>
        </w:rPr>
        <w:t xml:space="preserve"> </w:t>
      </w:r>
      <w:r>
        <w:rPr>
          <w:b/>
          <w:sz w:val="23"/>
        </w:rPr>
        <w:t>5</w:t>
      </w:r>
      <w:r>
        <w:rPr>
          <w:b/>
          <w:sz w:val="23"/>
        </w:rPr>
        <w:tab/>
      </w:r>
      <w:r>
        <w:rPr>
          <w:rFonts w:ascii="Segoe UI Symbol" w:hAnsi="Segoe UI Symbol"/>
          <w:sz w:val="23"/>
        </w:rPr>
        <w:t xml:space="preserve">☐ </w:t>
      </w:r>
      <w:r>
        <w:rPr>
          <w:b/>
          <w:sz w:val="23"/>
        </w:rPr>
        <w:t>Not</w:t>
      </w:r>
      <w:r>
        <w:rPr>
          <w:b/>
          <w:spacing w:val="-7"/>
          <w:sz w:val="23"/>
        </w:rPr>
        <w:t xml:space="preserve"> </w:t>
      </w:r>
      <w:r>
        <w:rPr>
          <w:b/>
          <w:sz w:val="23"/>
        </w:rPr>
        <w:t>applicable</w:t>
      </w:r>
    </w:p>
    <w:p w:rsidR="00B51D36" w:rsidRDefault="00B51D36" w:rsidP="00B51D36">
      <w:pPr>
        <w:pStyle w:val="BodyText"/>
        <w:spacing w:before="3"/>
        <w:rPr>
          <w:b/>
          <w:sz w:val="43"/>
        </w:rPr>
      </w:pPr>
    </w:p>
    <w:p w:rsidR="00B51D36" w:rsidRPr="00DA449D" w:rsidRDefault="00B51D36" w:rsidP="00DA449D">
      <w:pPr>
        <w:pStyle w:val="Heading1"/>
        <w:spacing w:before="1"/>
        <w:rPr>
          <w:sz w:val="43"/>
        </w:rPr>
      </w:pPr>
      <w:r>
        <w:rPr>
          <w:noProof/>
          <w:lang w:bidi="ar-SA"/>
        </w:rPr>
        <w:drawing>
          <wp:anchor distT="0" distB="0" distL="0" distR="0" simplePos="0" relativeHeight="251666432" behindDoc="0" locked="0" layoutInCell="1" allowOverlap="1" wp14:anchorId="5C5EF068" wp14:editId="4139A82A">
            <wp:simplePos x="0" y="0"/>
            <wp:positionH relativeFrom="page">
              <wp:posOffset>458470</wp:posOffset>
            </wp:positionH>
            <wp:positionV relativeFrom="paragraph">
              <wp:posOffset>34418</wp:posOffset>
            </wp:positionV>
            <wp:extent cx="129259" cy="10794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29259" cy="107943"/>
                    </a:xfrm>
                    <a:prstGeom prst="rect">
                      <a:avLst/>
                    </a:prstGeom>
                  </pic:spPr>
                </pic:pic>
              </a:graphicData>
            </a:graphic>
          </wp:anchor>
        </w:drawing>
      </w:r>
      <w:bookmarkStart w:id="1" w:name="Military_Service"/>
      <w:bookmarkEnd w:id="1"/>
      <w:r>
        <w:rPr>
          <w:noProof/>
          <w:lang w:bidi="ar-SA"/>
        </w:rPr>
        <w:drawing>
          <wp:anchor distT="0" distB="0" distL="0" distR="0" simplePos="0" relativeHeight="251667456" behindDoc="0" locked="0" layoutInCell="1" allowOverlap="1" wp14:anchorId="5BF519B0" wp14:editId="64E76B3F">
            <wp:simplePos x="0" y="0"/>
            <wp:positionH relativeFrom="page">
              <wp:posOffset>455295</wp:posOffset>
            </wp:positionH>
            <wp:positionV relativeFrom="paragraph">
              <wp:posOffset>34916</wp:posOffset>
            </wp:positionV>
            <wp:extent cx="139699" cy="10630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39699" cy="106305"/>
                    </a:xfrm>
                    <a:prstGeom prst="rect">
                      <a:avLst/>
                    </a:prstGeom>
                  </pic:spPr>
                </pic:pic>
              </a:graphicData>
            </a:graphic>
          </wp:anchor>
        </w:drawing>
      </w:r>
      <w:bookmarkStart w:id="2" w:name="Disability"/>
      <w:bookmarkEnd w:id="2"/>
      <w:r>
        <w:rPr>
          <w:color w:val="00005F"/>
        </w:rPr>
        <w:t>Disability</w:t>
      </w:r>
    </w:p>
    <w:p w:rsidR="00B51D36" w:rsidRDefault="00B51D36" w:rsidP="00B51D36">
      <w:pPr>
        <w:spacing w:before="12" w:line="259" w:lineRule="auto"/>
        <w:ind w:left="360" w:right="948"/>
        <w:rPr>
          <w:sz w:val="23"/>
        </w:rPr>
      </w:pPr>
      <w:r>
        <w:rPr>
          <w:b/>
          <w:sz w:val="23"/>
        </w:rPr>
        <w:t xml:space="preserve">Are you seeking any of the following due to a disability? </w:t>
      </w:r>
      <w:r>
        <w:rPr>
          <w:sz w:val="23"/>
        </w:rPr>
        <w:t>If yes, you may have to provide documentation of disability - related need.)</w:t>
      </w:r>
    </w:p>
    <w:p w:rsidR="00B51D36" w:rsidRDefault="00B51D36" w:rsidP="00B51D36">
      <w:pPr>
        <w:pStyle w:val="BodyText"/>
        <w:spacing w:before="4"/>
        <w:rPr>
          <w:sz w:val="25"/>
        </w:rPr>
      </w:pPr>
    </w:p>
    <w:p w:rsidR="00B51D36" w:rsidRDefault="00B51D36" w:rsidP="00B51D36">
      <w:pPr>
        <w:pStyle w:val="Heading2"/>
        <w:numPr>
          <w:ilvl w:val="0"/>
          <w:numId w:val="23"/>
        </w:numPr>
        <w:tabs>
          <w:tab w:val="left" w:pos="1188"/>
          <w:tab w:val="left" w:pos="6302"/>
        </w:tabs>
      </w:pPr>
      <w:bookmarkStart w:id="3" w:name="☐_Wheelchair_Accessible_Unit_☐_Other_Acc"/>
      <w:bookmarkEnd w:id="3"/>
      <w:r>
        <w:t>Wheelchair</w:t>
      </w:r>
      <w:r>
        <w:rPr>
          <w:spacing w:val="-4"/>
        </w:rPr>
        <w:t xml:space="preserve"> </w:t>
      </w:r>
      <w:r>
        <w:t>Accessible</w:t>
      </w:r>
      <w:r>
        <w:rPr>
          <w:spacing w:val="-3"/>
        </w:rPr>
        <w:t xml:space="preserve"> </w:t>
      </w:r>
      <w:r>
        <w:t>Unit</w:t>
      </w:r>
      <w:r>
        <w:tab/>
      </w:r>
      <w:r>
        <w:rPr>
          <w:rFonts w:ascii="MS Gothic" w:hAnsi="MS Gothic"/>
          <w:b w:val="0"/>
        </w:rPr>
        <w:t>☐</w:t>
      </w:r>
      <w:r>
        <w:rPr>
          <w:rFonts w:ascii="MS Gothic" w:hAnsi="MS Gothic"/>
          <w:b w:val="0"/>
          <w:spacing w:val="-57"/>
        </w:rPr>
        <w:t xml:space="preserve"> </w:t>
      </w:r>
      <w:r>
        <w:t>Other Accessibility:</w:t>
      </w:r>
    </w:p>
    <w:p w:rsidR="00B51D36" w:rsidRDefault="00B51D36" w:rsidP="00B51D36">
      <w:pPr>
        <w:pStyle w:val="ListParagraph"/>
        <w:numPr>
          <w:ilvl w:val="0"/>
          <w:numId w:val="22"/>
        </w:numPr>
        <w:tabs>
          <w:tab w:val="left" w:pos="1157"/>
          <w:tab w:val="left" w:pos="6662"/>
          <w:tab w:val="left" w:pos="10396"/>
        </w:tabs>
        <w:spacing w:before="35"/>
        <w:rPr>
          <w:b/>
          <w:sz w:val="23"/>
        </w:rPr>
      </w:pPr>
      <w:r>
        <w:rPr>
          <w:b/>
          <w:sz w:val="23"/>
        </w:rPr>
        <w:t>First Floor/Elevator (few/no stairs to the</w:t>
      </w:r>
      <w:r>
        <w:rPr>
          <w:b/>
          <w:spacing w:val="-28"/>
          <w:sz w:val="23"/>
        </w:rPr>
        <w:t xml:space="preserve"> </w:t>
      </w:r>
      <w:r>
        <w:rPr>
          <w:b/>
          <w:sz w:val="23"/>
        </w:rPr>
        <w:t>unit)</w:t>
      </w:r>
      <w:r>
        <w:rPr>
          <w:b/>
          <w:sz w:val="23"/>
        </w:rPr>
        <w:tab/>
      </w:r>
      <w:r>
        <w:rPr>
          <w:b/>
          <w:sz w:val="23"/>
          <w:u w:val="thick"/>
        </w:rPr>
        <w:t xml:space="preserve"> </w:t>
      </w:r>
      <w:r>
        <w:rPr>
          <w:b/>
          <w:sz w:val="23"/>
          <w:u w:val="thick"/>
        </w:rPr>
        <w:tab/>
      </w:r>
    </w:p>
    <w:p w:rsidR="00B51D36" w:rsidRDefault="00B51D36" w:rsidP="00B51D36">
      <w:pPr>
        <w:spacing w:before="244" w:line="264" w:lineRule="auto"/>
        <w:ind w:left="360" w:right="418"/>
        <w:rPr>
          <w:b/>
          <w:sz w:val="23"/>
        </w:rPr>
      </w:pPr>
      <w:r>
        <w:rPr>
          <w:b/>
          <w:sz w:val="23"/>
        </w:rPr>
        <w:t xml:space="preserve">Are you interested in applying for housing units targeted for persons with disabilities? </w:t>
      </w:r>
      <w:r>
        <w:rPr>
          <w:i/>
          <w:sz w:val="23"/>
        </w:rPr>
        <w:t xml:space="preserve">(The definition of disability, as well as eligibility or preference criteria, may vary depending on the housing. You may have to provide documentation of a disability to qualify for these housing units.) </w:t>
      </w:r>
      <w:r>
        <w:rPr>
          <w:rFonts w:ascii="Segoe UI Symbol" w:hAnsi="Segoe UI Symbol"/>
          <w:sz w:val="23"/>
        </w:rPr>
        <w:t xml:space="preserve">☐ </w:t>
      </w:r>
      <w:r>
        <w:rPr>
          <w:b/>
          <w:sz w:val="23"/>
        </w:rPr>
        <w:t xml:space="preserve">Yes </w:t>
      </w:r>
      <w:r>
        <w:rPr>
          <w:rFonts w:ascii="Segoe UI Symbol" w:hAnsi="Segoe UI Symbol"/>
          <w:sz w:val="23"/>
        </w:rPr>
        <w:t xml:space="preserve">☐ </w:t>
      </w:r>
      <w:r>
        <w:rPr>
          <w:b/>
          <w:sz w:val="23"/>
        </w:rPr>
        <w:t>No</w:t>
      </w:r>
    </w:p>
    <w:p w:rsidR="00B51D36" w:rsidRDefault="00B51D36" w:rsidP="00B51D36">
      <w:pPr>
        <w:pStyle w:val="Heading1"/>
        <w:spacing w:before="169"/>
      </w:pPr>
      <w:r>
        <w:rPr>
          <w:noProof/>
          <w:lang w:bidi="ar-SA"/>
        </w:rPr>
        <w:drawing>
          <wp:anchor distT="0" distB="0" distL="0" distR="0" simplePos="0" relativeHeight="251668480" behindDoc="0" locked="0" layoutInCell="1" allowOverlap="1" wp14:anchorId="1D0A48D3" wp14:editId="2E988093">
            <wp:simplePos x="0" y="0"/>
            <wp:positionH relativeFrom="page">
              <wp:posOffset>455295</wp:posOffset>
            </wp:positionH>
            <wp:positionV relativeFrom="paragraph">
              <wp:posOffset>145710</wp:posOffset>
            </wp:positionV>
            <wp:extent cx="114298" cy="106678"/>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114298" cy="106678"/>
                    </a:xfrm>
                    <a:prstGeom prst="rect">
                      <a:avLst/>
                    </a:prstGeom>
                  </pic:spPr>
                </pic:pic>
              </a:graphicData>
            </a:graphic>
          </wp:anchor>
        </w:drawing>
      </w:r>
      <w:r>
        <w:rPr>
          <w:color w:val="00005F"/>
        </w:rPr>
        <w:t>Domestic Violence</w:t>
      </w:r>
    </w:p>
    <w:p w:rsidR="00B51D36" w:rsidRDefault="00B51D36" w:rsidP="00B51D36">
      <w:pPr>
        <w:spacing w:before="14"/>
        <w:ind w:left="360"/>
        <w:rPr>
          <w:i/>
          <w:sz w:val="23"/>
        </w:rPr>
      </w:pPr>
      <w:bookmarkStart w:id="4" w:name="Would_you_like_to_be_considered_for_hous"/>
      <w:bookmarkEnd w:id="4"/>
      <w:r>
        <w:rPr>
          <w:b/>
          <w:sz w:val="23"/>
        </w:rPr>
        <w:t>Survivor Choice</w:t>
      </w:r>
      <w:r>
        <w:rPr>
          <w:sz w:val="23"/>
        </w:rPr>
        <w:t xml:space="preserve">, </w:t>
      </w:r>
      <w:r>
        <w:rPr>
          <w:i/>
          <w:sz w:val="23"/>
        </w:rPr>
        <w:t>for those fleeing domestic violence, dating violence, sexual assault, stalking, or human trafficking.</w:t>
      </w:r>
    </w:p>
    <w:p w:rsidR="00B51D36" w:rsidRDefault="00B51D36" w:rsidP="00B51D36">
      <w:pPr>
        <w:pStyle w:val="Heading2"/>
        <w:spacing w:before="190"/>
      </w:pPr>
      <w:r>
        <w:t>Would you like to be considered for housing programs that are —</w:t>
      </w:r>
    </w:p>
    <w:p w:rsidR="00B51D36" w:rsidRDefault="00B51D36" w:rsidP="00B51D36">
      <w:pPr>
        <w:pStyle w:val="ListParagraph"/>
        <w:numPr>
          <w:ilvl w:val="0"/>
          <w:numId w:val="21"/>
        </w:numPr>
        <w:tabs>
          <w:tab w:val="left" w:pos="1172"/>
        </w:tabs>
        <w:spacing w:before="176" w:line="252" w:lineRule="auto"/>
        <w:ind w:right="433"/>
        <w:rPr>
          <w:sz w:val="23"/>
        </w:rPr>
      </w:pPr>
      <w:r>
        <w:rPr>
          <w:b/>
          <w:sz w:val="23"/>
        </w:rPr>
        <w:t xml:space="preserve">Domestic Violence (DV)-Specific Programs only: </w:t>
      </w:r>
      <w:r>
        <w:rPr>
          <w:sz w:val="23"/>
        </w:rPr>
        <w:t xml:space="preserve">DV-specific programs are with agencies who have a </w:t>
      </w:r>
      <w:proofErr w:type="gramStart"/>
      <w:r>
        <w:rPr>
          <w:sz w:val="23"/>
        </w:rPr>
        <w:t>focus</w:t>
      </w:r>
      <w:proofErr w:type="gramEnd"/>
      <w:r>
        <w:rPr>
          <w:sz w:val="23"/>
        </w:rPr>
        <w:t xml:space="preserve"> on populations experiencing violence; they may be able to offer specialized services for survivors</w:t>
      </w:r>
      <w:r>
        <w:rPr>
          <w:spacing w:val="-41"/>
          <w:sz w:val="23"/>
        </w:rPr>
        <w:t xml:space="preserve"> </w:t>
      </w:r>
      <w:r>
        <w:rPr>
          <w:sz w:val="23"/>
        </w:rPr>
        <w:t>in- house, such as support groups, clinical services, and legal</w:t>
      </w:r>
      <w:r>
        <w:rPr>
          <w:spacing w:val="-11"/>
          <w:sz w:val="23"/>
        </w:rPr>
        <w:t xml:space="preserve"> </w:t>
      </w:r>
      <w:r>
        <w:rPr>
          <w:sz w:val="23"/>
        </w:rPr>
        <w:t>services.</w:t>
      </w:r>
    </w:p>
    <w:p w:rsidR="00B51D36" w:rsidRDefault="00B51D36" w:rsidP="00B51D36">
      <w:pPr>
        <w:pStyle w:val="ListParagraph"/>
        <w:numPr>
          <w:ilvl w:val="0"/>
          <w:numId w:val="20"/>
        </w:numPr>
        <w:tabs>
          <w:tab w:val="left" w:pos="1157"/>
        </w:tabs>
        <w:spacing w:before="15" w:line="252" w:lineRule="auto"/>
        <w:ind w:right="688" w:hanging="272"/>
        <w:jc w:val="both"/>
        <w:rPr>
          <w:sz w:val="23"/>
        </w:rPr>
      </w:pPr>
      <w:r>
        <w:rPr>
          <w:b/>
          <w:sz w:val="23"/>
        </w:rPr>
        <w:t xml:space="preserve">Non-DV Programs only: </w:t>
      </w:r>
      <w:r>
        <w:rPr>
          <w:sz w:val="23"/>
        </w:rPr>
        <w:t>(non-DV programs serve people fleeing violence, but may need to link you to outside, specialized agencies for specific services such as DV support groups, clinical services and legal services.)</w:t>
      </w:r>
    </w:p>
    <w:p w:rsidR="00B51D36" w:rsidRDefault="00B51D36" w:rsidP="00B51D36">
      <w:pPr>
        <w:pStyle w:val="Heading2"/>
        <w:numPr>
          <w:ilvl w:val="0"/>
          <w:numId w:val="20"/>
        </w:numPr>
        <w:tabs>
          <w:tab w:val="left" w:pos="1158"/>
        </w:tabs>
        <w:spacing w:before="6"/>
        <w:ind w:left="1157" w:hanging="258"/>
        <w:jc w:val="both"/>
      </w:pPr>
      <w:bookmarkStart w:id="5" w:name="☐_Both_DV-Specific_and_Non-DV_Programs"/>
      <w:bookmarkEnd w:id="5"/>
      <w:r>
        <w:t xml:space="preserve">Both DV-Specific </w:t>
      </w:r>
      <w:r>
        <w:rPr>
          <w:b w:val="0"/>
        </w:rPr>
        <w:t xml:space="preserve">and </w:t>
      </w:r>
      <w:r>
        <w:t>Non-DV</w:t>
      </w:r>
      <w:r>
        <w:rPr>
          <w:spacing w:val="-5"/>
        </w:rPr>
        <w:t xml:space="preserve"> </w:t>
      </w:r>
      <w:r>
        <w:t>Programs</w:t>
      </w:r>
    </w:p>
    <w:p w:rsidR="00B51D36" w:rsidRDefault="00B51D36" w:rsidP="00B51D36">
      <w:pPr>
        <w:pStyle w:val="BodyText"/>
        <w:spacing w:before="11"/>
        <w:rPr>
          <w:b/>
          <w:sz w:val="43"/>
        </w:rPr>
      </w:pPr>
    </w:p>
    <w:p w:rsidR="00B51D36" w:rsidRDefault="00B51D36" w:rsidP="00B51D36">
      <w:pPr>
        <w:ind w:left="720"/>
        <w:rPr>
          <w:i/>
          <w:sz w:val="23"/>
        </w:rPr>
      </w:pPr>
      <w:r>
        <w:rPr>
          <w:noProof/>
          <w:lang w:bidi="ar-SA"/>
        </w:rPr>
        <w:drawing>
          <wp:anchor distT="0" distB="0" distL="0" distR="0" simplePos="0" relativeHeight="251669504" behindDoc="0" locked="0" layoutInCell="1" allowOverlap="1" wp14:anchorId="2B894A8A" wp14:editId="4CFD6061">
            <wp:simplePos x="0" y="0"/>
            <wp:positionH relativeFrom="page">
              <wp:posOffset>458470</wp:posOffset>
            </wp:positionH>
            <wp:positionV relativeFrom="paragraph">
              <wp:posOffset>39375</wp:posOffset>
            </wp:positionV>
            <wp:extent cx="132079" cy="104757"/>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132079" cy="104757"/>
                    </a:xfrm>
                    <a:prstGeom prst="rect">
                      <a:avLst/>
                    </a:prstGeom>
                  </pic:spPr>
                </pic:pic>
              </a:graphicData>
            </a:graphic>
          </wp:anchor>
        </w:drawing>
      </w:r>
      <w:r>
        <w:rPr>
          <w:b/>
          <w:color w:val="00005F"/>
          <w:sz w:val="24"/>
        </w:rPr>
        <w:t xml:space="preserve">Rapid Rehousing </w:t>
      </w:r>
      <w:r>
        <w:rPr>
          <w:i/>
          <w:color w:val="00005F"/>
          <w:sz w:val="23"/>
        </w:rPr>
        <w:t>(</w:t>
      </w:r>
      <w:r>
        <w:rPr>
          <w:i/>
          <w:color w:val="222B34"/>
          <w:sz w:val="23"/>
        </w:rPr>
        <w:t>This may be hub specific, depending on resources. Discuss &amp; answer only if applicable).</w:t>
      </w:r>
    </w:p>
    <w:p w:rsidR="00B51D36" w:rsidRDefault="00B51D36" w:rsidP="00B51D36">
      <w:pPr>
        <w:pStyle w:val="BodyText"/>
        <w:spacing w:before="14"/>
        <w:ind w:left="719"/>
      </w:pPr>
      <w:r>
        <w:t>Rapid Rehousing is a model of housing assistance that is made up of three core components:</w:t>
      </w:r>
    </w:p>
    <w:p w:rsidR="00B51D36" w:rsidRDefault="00B51D36" w:rsidP="00B51D36">
      <w:pPr>
        <w:pStyle w:val="ListParagraph"/>
        <w:numPr>
          <w:ilvl w:val="1"/>
          <w:numId w:val="20"/>
        </w:numPr>
        <w:tabs>
          <w:tab w:val="left" w:pos="1440"/>
        </w:tabs>
        <w:spacing w:before="182"/>
        <w:ind w:right="301"/>
        <w:rPr>
          <w:sz w:val="23"/>
        </w:rPr>
      </w:pPr>
      <w:r>
        <w:rPr>
          <w:b/>
          <w:color w:val="00005F"/>
          <w:sz w:val="23"/>
        </w:rPr>
        <w:t>Housing Search Services</w:t>
      </w:r>
      <w:r>
        <w:rPr>
          <w:color w:val="00005F"/>
          <w:sz w:val="23"/>
        </w:rPr>
        <w:t xml:space="preserve">: </w:t>
      </w:r>
      <w:r>
        <w:rPr>
          <w:sz w:val="23"/>
        </w:rPr>
        <w:t>to find a home in the private market. This means there will be a lease between you and the landlord, and you will be responsible for the full rent on the lease. This is not a subsidy, or voucher program where your rent is calculated at about 30% of your income, so you may be paying a high amount of your income towards rent each</w:t>
      </w:r>
      <w:r>
        <w:rPr>
          <w:spacing w:val="-7"/>
          <w:sz w:val="23"/>
        </w:rPr>
        <w:t xml:space="preserve"> </w:t>
      </w:r>
      <w:r>
        <w:rPr>
          <w:sz w:val="23"/>
        </w:rPr>
        <w:t>month.</w:t>
      </w:r>
    </w:p>
    <w:p w:rsidR="00B51D36" w:rsidRDefault="00B51D36" w:rsidP="00B51D36">
      <w:pPr>
        <w:pStyle w:val="ListParagraph"/>
        <w:numPr>
          <w:ilvl w:val="1"/>
          <w:numId w:val="20"/>
        </w:numPr>
        <w:tabs>
          <w:tab w:val="left" w:pos="1440"/>
        </w:tabs>
        <w:spacing w:before="1"/>
        <w:ind w:right="411"/>
        <w:rPr>
          <w:sz w:val="23"/>
        </w:rPr>
      </w:pPr>
      <w:r>
        <w:rPr>
          <w:b/>
          <w:color w:val="00005F"/>
          <w:sz w:val="23"/>
        </w:rPr>
        <w:t>Case management &amp; Help to Increase Your Income</w:t>
      </w:r>
      <w:r>
        <w:rPr>
          <w:color w:val="00005F"/>
          <w:sz w:val="23"/>
        </w:rPr>
        <w:t xml:space="preserve">: </w:t>
      </w:r>
      <w:r>
        <w:rPr>
          <w:sz w:val="23"/>
        </w:rPr>
        <w:t xml:space="preserve">These services are designed to build ties in your community, increase your income as much as possible, and assist with budgeting so you can stay </w:t>
      </w:r>
      <w:r>
        <w:rPr>
          <w:spacing w:val="3"/>
          <w:sz w:val="23"/>
        </w:rPr>
        <w:t xml:space="preserve">in your </w:t>
      </w:r>
      <w:r>
        <w:rPr>
          <w:sz w:val="23"/>
        </w:rPr>
        <w:t xml:space="preserve">home and not have to experience homelessness again. Even if you cannot fully pay your rent to </w:t>
      </w:r>
      <w:r>
        <w:rPr>
          <w:sz w:val="23"/>
        </w:rPr>
        <w:lastRenderedPageBreak/>
        <w:t>begin with a case manager will work you to identify ways you could increase your</w:t>
      </w:r>
      <w:r>
        <w:rPr>
          <w:spacing w:val="-23"/>
          <w:sz w:val="23"/>
        </w:rPr>
        <w:t xml:space="preserve"> </w:t>
      </w:r>
      <w:r>
        <w:rPr>
          <w:sz w:val="23"/>
        </w:rPr>
        <w:t>income.</w:t>
      </w:r>
    </w:p>
    <w:p w:rsidR="00B51D36" w:rsidRDefault="00B51D36" w:rsidP="00B51D36">
      <w:pPr>
        <w:pStyle w:val="ListParagraph"/>
        <w:numPr>
          <w:ilvl w:val="1"/>
          <w:numId w:val="20"/>
        </w:numPr>
        <w:tabs>
          <w:tab w:val="left" w:pos="1440"/>
        </w:tabs>
        <w:ind w:right="312"/>
        <w:rPr>
          <w:sz w:val="23"/>
        </w:rPr>
      </w:pPr>
      <w:r>
        <w:rPr>
          <w:b/>
          <w:color w:val="00005F"/>
          <w:sz w:val="23"/>
        </w:rPr>
        <w:t xml:space="preserve">Financial Assistance </w:t>
      </w:r>
      <w:r>
        <w:rPr>
          <w:sz w:val="23"/>
        </w:rPr>
        <w:t>to help you move into your new home. These are usually upfront moving costs like security deposit, assistance with rent, and a moving</w:t>
      </w:r>
      <w:r>
        <w:rPr>
          <w:spacing w:val="-24"/>
          <w:sz w:val="23"/>
        </w:rPr>
        <w:t xml:space="preserve"> </w:t>
      </w:r>
      <w:r>
        <w:rPr>
          <w:sz w:val="23"/>
        </w:rPr>
        <w:t>truck.</w:t>
      </w:r>
    </w:p>
    <w:p w:rsidR="00B51D36" w:rsidRDefault="00B51D36" w:rsidP="00B51D36">
      <w:pPr>
        <w:pStyle w:val="Heading2"/>
        <w:tabs>
          <w:tab w:val="left" w:pos="7564"/>
        </w:tabs>
        <w:spacing w:before="124"/>
        <w:ind w:left="359"/>
      </w:pPr>
      <w:bookmarkStart w:id="6" w:name="Would_you_like_to_be_considered_for_RRH_"/>
      <w:bookmarkEnd w:id="6"/>
      <w:r>
        <w:t>Would you like to be considered for RRH when they have</w:t>
      </w:r>
      <w:r>
        <w:rPr>
          <w:spacing w:val="-25"/>
        </w:rPr>
        <w:t xml:space="preserve"> </w:t>
      </w:r>
      <w:r>
        <w:t>an</w:t>
      </w:r>
      <w:r>
        <w:rPr>
          <w:spacing w:val="-2"/>
        </w:rPr>
        <w:t xml:space="preserve"> </w:t>
      </w:r>
      <w:r>
        <w:t>opening?</w:t>
      </w:r>
      <w:r>
        <w:tab/>
      </w:r>
      <w:r>
        <w:rPr>
          <w:rFonts w:ascii="Segoe UI Symbol" w:hAnsi="Segoe UI Symbol"/>
          <w:b w:val="0"/>
        </w:rPr>
        <w:t xml:space="preserve">☐ </w:t>
      </w:r>
      <w:r>
        <w:t xml:space="preserve">Yes </w:t>
      </w:r>
      <w:r>
        <w:rPr>
          <w:rFonts w:ascii="Segoe UI Symbol" w:hAnsi="Segoe UI Symbol"/>
          <w:b w:val="0"/>
        </w:rPr>
        <w:t>☐</w:t>
      </w:r>
      <w:r>
        <w:rPr>
          <w:rFonts w:ascii="Segoe UI Symbol" w:hAnsi="Segoe UI Symbol"/>
          <w:b w:val="0"/>
          <w:spacing w:val="-13"/>
        </w:rPr>
        <w:t xml:space="preserve"> </w:t>
      </w:r>
      <w:r>
        <w:t>NO</w:t>
      </w:r>
    </w:p>
    <w:p w:rsidR="00B51D36" w:rsidRDefault="00B51D36" w:rsidP="00B51D36">
      <w:pPr>
        <w:pStyle w:val="BodyText"/>
        <w:spacing w:before="179" w:after="10" w:line="259" w:lineRule="auto"/>
        <w:ind w:left="359" w:right="452" w:hanging="1"/>
        <w:jc w:val="both"/>
      </w:pPr>
      <w:r>
        <w:rPr>
          <w:b/>
          <w:color w:val="00005F"/>
        </w:rPr>
        <w:t xml:space="preserve">Area </w:t>
      </w:r>
      <w:r>
        <w:rPr>
          <w:b/>
          <w:color w:val="00005F"/>
          <w:sz w:val="22"/>
        </w:rPr>
        <w:t xml:space="preserve">Selection </w:t>
      </w:r>
      <w:r>
        <w:t>What are the areas you are willing to live in (specific cities or regions)? Another way to decide is to figure out which places you will not live in. You are not penalized if you change your mind about where you would like to live.</w:t>
      </w:r>
    </w:p>
    <w:p w:rsidR="00B51D36" w:rsidRDefault="00B51D36" w:rsidP="00B51D36">
      <w:pPr>
        <w:pStyle w:val="BodyText"/>
        <w:ind w:left="357"/>
        <w:rPr>
          <w:sz w:val="20"/>
        </w:rPr>
      </w:pPr>
      <w:r>
        <w:rPr>
          <w:noProof/>
          <w:sz w:val="20"/>
          <w:lang w:bidi="ar-SA"/>
        </w:rPr>
        <mc:AlternateContent>
          <mc:Choice Requires="wpg">
            <w:drawing>
              <wp:inline distT="0" distB="0" distL="0" distR="0" wp14:anchorId="2F6757AF" wp14:editId="2A9BA460">
                <wp:extent cx="6870700" cy="922655"/>
                <wp:effectExtent l="7620" t="7620" r="8255" b="3175"/>
                <wp:docPr id="5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922655"/>
                          <a:chOff x="0" y="0"/>
                          <a:chExt cx="10820" cy="1453"/>
                        </a:xfrm>
                      </wpg:grpSpPr>
                      <wps:wsp>
                        <wps:cNvPr id="60" name="Rectangle 37"/>
                        <wps:cNvSpPr>
                          <a:spLocks noChangeArrowheads="1"/>
                        </wps:cNvSpPr>
                        <wps:spPr bwMode="auto">
                          <a:xfrm>
                            <a:off x="7" y="7"/>
                            <a:ext cx="10805" cy="1438"/>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9F43EE" id="Group 36" o:spid="_x0000_s1026" style="width:541pt;height:72.65pt;mso-position-horizontal-relative:char;mso-position-vertical-relative:line" coordsize="10820,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">
                <v:rect id="Rectangle 37" o:spid="_x0000_s1027" style="position:absolute;left:7;top:7;width:10805;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" filled="f" strokeweight=".71pt"/>
                <w10:anchorlock/>
              </v:group>
            </w:pict>
          </mc:Fallback>
        </mc:AlternateContent>
      </w:r>
    </w:p>
    <w:p w:rsidR="00B51D36" w:rsidRDefault="00B51D36" w:rsidP="00B51D36">
      <w:pPr>
        <w:pStyle w:val="BodyText"/>
        <w:rPr>
          <w:i/>
          <w:sz w:val="20"/>
        </w:rPr>
      </w:pPr>
    </w:p>
    <w:p w:rsidR="00DA449D" w:rsidRDefault="00DA449D" w:rsidP="00B51D36">
      <w:pPr>
        <w:pStyle w:val="BodyText"/>
        <w:rPr>
          <w:i/>
          <w:sz w:val="20"/>
        </w:rPr>
      </w:pPr>
    </w:p>
    <w:p w:rsidR="00B51D36" w:rsidRDefault="00B51D36" w:rsidP="00B51D36">
      <w:pPr>
        <w:pStyle w:val="BodyText"/>
        <w:spacing w:before="7"/>
        <w:rPr>
          <w:i/>
          <w:sz w:val="16"/>
        </w:rPr>
      </w:pPr>
    </w:p>
    <w:p w:rsidR="00B51D36" w:rsidRDefault="00B51D36" w:rsidP="00B51D36">
      <w:pPr>
        <w:pStyle w:val="BodyText"/>
        <w:ind w:left="334"/>
        <w:rPr>
          <w:sz w:val="20"/>
        </w:rPr>
      </w:pPr>
      <w:r>
        <w:rPr>
          <w:noProof/>
          <w:sz w:val="20"/>
          <w:lang w:bidi="ar-SA"/>
        </w:rPr>
        <mc:AlternateContent>
          <mc:Choice Requires="wps">
            <w:drawing>
              <wp:inline distT="0" distB="0" distL="0" distR="0" wp14:anchorId="5A10120F" wp14:editId="3591A65C">
                <wp:extent cx="6894830" cy="204470"/>
                <wp:effectExtent l="2540" t="3810" r="0" b="1270"/>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DA449D" w:rsidP="00B51D36">
                            <w:pPr>
                              <w:tabs>
                                <w:tab w:val="left" w:pos="748"/>
                              </w:tabs>
                              <w:spacing w:line="316" w:lineRule="exact"/>
                              <w:ind w:left="28"/>
                              <w:rPr>
                                <w:b/>
                                <w:sz w:val="28"/>
                              </w:rPr>
                            </w:pPr>
                            <w:r>
                              <w:rPr>
                                <w:b/>
                                <w:color w:val="FFFFFF"/>
                                <w:sz w:val="23"/>
                              </w:rPr>
                              <w:t>2</w:t>
                            </w:r>
                            <w:r w:rsidR="00B51D36">
                              <w:rPr>
                                <w:b/>
                                <w:color w:val="FFFFFF"/>
                                <w:sz w:val="23"/>
                              </w:rPr>
                              <w:t>.</w:t>
                            </w:r>
                            <w:r w:rsidR="00B51D36">
                              <w:rPr>
                                <w:b/>
                                <w:color w:val="FFFFFF"/>
                                <w:sz w:val="23"/>
                              </w:rPr>
                              <w:tab/>
                            </w:r>
                            <w:r w:rsidR="00B51D36">
                              <w:rPr>
                                <w:b/>
                                <w:color w:val="FFFFFF"/>
                                <w:sz w:val="28"/>
                              </w:rPr>
                              <w:t>Next</w:t>
                            </w:r>
                            <w:r w:rsidR="00B51D36">
                              <w:rPr>
                                <w:b/>
                                <w:color w:val="FFFFFF"/>
                                <w:spacing w:val="-2"/>
                                <w:sz w:val="28"/>
                              </w:rPr>
                              <w:t xml:space="preserve"> </w:t>
                            </w:r>
                            <w:r w:rsidR="00B51D36">
                              <w:rPr>
                                <w:b/>
                                <w:color w:val="FFFFFF"/>
                                <w:sz w:val="28"/>
                              </w:rPr>
                              <w:t>Steps</w:t>
                            </w:r>
                          </w:p>
                        </w:txbxContent>
                      </wps:txbx>
                      <wps:bodyPr rot="0" vert="horz" wrap="square" lIns="0" tIns="0" rIns="0" bIns="0" anchor="t" anchorCtr="0" upright="1">
                        <a:noAutofit/>
                      </wps:bodyPr>
                    </wps:wsp>
                  </a:graphicData>
                </a:graphic>
              </wp:inline>
            </w:drawing>
          </mc:Choice>
          <mc:Fallback>
            <w:pict>
              <v:shapetype w14:anchorId="5A10120F" id="_x0000_t202" coordsize="21600,21600" o:spt="202" path="m,l,21600r21600,l21600,xe">
                <v:stroke joinstyle="miter"/>
                <v:path gradientshapeok="t" o:connecttype="rect"/>
              </v:shapetype>
              <v:shape id="Text Box 46" o:spid="_x0000_s1027" type="#_x0000_t202" style="width:542.9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vzgQIAAAg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" fillcolor="#903" stroked="f">
                <v:textbox inset="0,0,0,0">
                  <w:txbxContent>
                    <w:p w:rsidR="00B51D36" w:rsidRDefault="00DA449D" w:rsidP="00B51D36">
                      <w:pPr>
                        <w:tabs>
                          <w:tab w:val="left" w:pos="748"/>
                        </w:tabs>
                        <w:spacing w:line="316" w:lineRule="exact"/>
                        <w:ind w:left="28"/>
                        <w:rPr>
                          <w:b/>
                          <w:sz w:val="28"/>
                        </w:rPr>
                      </w:pPr>
                      <w:r>
                        <w:rPr>
                          <w:b/>
                          <w:color w:val="FFFFFF"/>
                          <w:sz w:val="23"/>
                        </w:rPr>
                        <w:t>2</w:t>
                      </w:r>
                      <w:r w:rsidR="00B51D36">
                        <w:rPr>
                          <w:b/>
                          <w:color w:val="FFFFFF"/>
                          <w:sz w:val="23"/>
                        </w:rPr>
                        <w:t>.</w:t>
                      </w:r>
                      <w:r w:rsidR="00B51D36">
                        <w:rPr>
                          <w:b/>
                          <w:color w:val="FFFFFF"/>
                          <w:sz w:val="23"/>
                        </w:rPr>
                        <w:tab/>
                      </w:r>
                      <w:r w:rsidR="00B51D36">
                        <w:rPr>
                          <w:b/>
                          <w:color w:val="FFFFFF"/>
                          <w:sz w:val="28"/>
                        </w:rPr>
                        <w:t>Next</w:t>
                      </w:r>
                      <w:r w:rsidR="00B51D36">
                        <w:rPr>
                          <w:b/>
                          <w:color w:val="FFFFFF"/>
                          <w:spacing w:val="-2"/>
                          <w:sz w:val="28"/>
                        </w:rPr>
                        <w:t xml:space="preserve"> </w:t>
                      </w:r>
                      <w:r w:rsidR="00B51D36">
                        <w:rPr>
                          <w:b/>
                          <w:color w:val="FFFFFF"/>
                          <w:sz w:val="28"/>
                        </w:rPr>
                        <w:t>Steps</w:t>
                      </w:r>
                    </w:p>
                  </w:txbxContent>
                </v:textbox>
                <w10:anchorlock/>
              </v:shape>
            </w:pict>
          </mc:Fallback>
        </mc:AlternateContent>
      </w:r>
    </w:p>
    <w:p w:rsidR="00B51D36" w:rsidRDefault="00B51D36" w:rsidP="00B51D36">
      <w:pPr>
        <w:pStyle w:val="BodyText"/>
        <w:spacing w:before="9"/>
        <w:rPr>
          <w:i/>
          <w:sz w:val="14"/>
        </w:rPr>
      </w:pPr>
    </w:p>
    <w:p w:rsidR="00B51D36" w:rsidRDefault="00B51D36" w:rsidP="00B51D36">
      <w:pPr>
        <w:pStyle w:val="Heading1"/>
        <w:spacing w:before="90"/>
        <w:ind w:left="3022" w:right="2962"/>
        <w:jc w:val="center"/>
      </w:pPr>
      <w:bookmarkStart w:id="7" w:name="Please_review_with_Participant."/>
      <w:bookmarkEnd w:id="7"/>
      <w:r>
        <w:rPr>
          <w:color w:val="00005F"/>
        </w:rPr>
        <w:t>Please review with Participant.</w:t>
      </w:r>
    </w:p>
    <w:p w:rsidR="00B51D36" w:rsidRDefault="00B51D36" w:rsidP="00B51D36">
      <w:pPr>
        <w:spacing w:before="182"/>
        <w:ind w:left="360"/>
        <w:rPr>
          <w:b/>
          <w:sz w:val="24"/>
        </w:rPr>
      </w:pPr>
      <w:r>
        <w:rPr>
          <w:b/>
          <w:color w:val="00005F"/>
          <w:sz w:val="24"/>
        </w:rPr>
        <w:t>Wait Times</w:t>
      </w:r>
    </w:p>
    <w:p w:rsidR="00B51D36" w:rsidRDefault="00B51D36" w:rsidP="00B51D36">
      <w:pPr>
        <w:pStyle w:val="BodyText"/>
        <w:spacing w:before="171" w:line="259" w:lineRule="auto"/>
        <w:ind w:left="360" w:right="560"/>
      </w:pPr>
      <w:r>
        <w:t>Wait times can change from time to time based on how many people are interested, and the program openings available. We also have a few priority populations we have to serve first if there are limited openings — these are people who have been homeless the longest, have housing barriers, and those actively fleeing or attempting to flee domestic violence.</w:t>
      </w:r>
    </w:p>
    <w:p w:rsidR="00B51D36" w:rsidRDefault="00B51D36" w:rsidP="00B51D36">
      <w:pPr>
        <w:pStyle w:val="Heading1"/>
        <w:spacing w:before="170"/>
        <w:ind w:left="360"/>
      </w:pPr>
      <w:bookmarkStart w:id="8" w:name="What_should_I_do_to_try_to_find_housing_"/>
      <w:bookmarkEnd w:id="8"/>
      <w:r>
        <w:rPr>
          <w:color w:val="00005F"/>
        </w:rPr>
        <w:t>What should I do to try to find housing if I am not matched with an MCES housing program opening?</w:t>
      </w:r>
    </w:p>
    <w:p w:rsidR="00B51D36" w:rsidRDefault="00B51D36" w:rsidP="00B51D36">
      <w:pPr>
        <w:pStyle w:val="BodyText"/>
        <w:spacing w:before="170" w:line="259" w:lineRule="auto"/>
        <w:ind w:left="360" w:right="694"/>
      </w:pPr>
      <w:r>
        <w:t>We encourage you to keep thinking about other ways you may be able to move out of homelessness, for instance with roommates or people you know at the same time you are applying for affordable housing.</w:t>
      </w:r>
    </w:p>
    <w:p w:rsidR="00B51D36" w:rsidRDefault="00B51D36" w:rsidP="00B51D36">
      <w:pPr>
        <w:pStyle w:val="Heading1"/>
        <w:spacing w:before="171"/>
        <w:ind w:left="360"/>
      </w:pPr>
      <w:bookmarkStart w:id="9" w:name="Who_will_I_hear_from_if_I_am_matched_to_"/>
      <w:bookmarkEnd w:id="9"/>
      <w:r>
        <w:rPr>
          <w:color w:val="00005F"/>
        </w:rPr>
        <w:t>Who will I hear from if I am matched to a housing opening?</w:t>
      </w:r>
    </w:p>
    <w:p w:rsidR="00B51D36" w:rsidRDefault="00B51D36" w:rsidP="00B51D36">
      <w:pPr>
        <w:pStyle w:val="BodyText"/>
        <w:spacing w:before="172" w:line="259" w:lineRule="auto"/>
        <w:ind w:left="360" w:right="604"/>
      </w:pPr>
      <w:r>
        <w:t>If you are matched to a housing opening, you will hear from a staff member of the COC funded housing program. They are going to use all of the contact information you provided us to try to connect with you as quickly as possible. If any of your contact information changes, let me know and I can change it in the assessment. You can check in with me as well.</w:t>
      </w:r>
    </w:p>
    <w:p w:rsidR="00B51D36" w:rsidRDefault="00B51D36" w:rsidP="00B51D36">
      <w:pPr>
        <w:pStyle w:val="Heading1"/>
        <w:spacing w:before="166"/>
        <w:ind w:left="360"/>
      </w:pPr>
      <w:bookmarkStart w:id="10" w:name="Am_I_automatically_approved_for_the_hous"/>
      <w:bookmarkEnd w:id="10"/>
      <w:r>
        <w:rPr>
          <w:color w:val="00005F"/>
        </w:rPr>
        <w:t>Am I automatically approved for the housing openings when I’m matched?</w:t>
      </w:r>
    </w:p>
    <w:p w:rsidR="00B51D36" w:rsidRDefault="00B51D36" w:rsidP="00DA449D">
      <w:pPr>
        <w:pStyle w:val="BodyText"/>
        <w:spacing w:before="173" w:line="259" w:lineRule="auto"/>
        <w:ind w:left="360" w:right="291"/>
        <w:rPr>
          <w:sz w:val="20"/>
        </w:rPr>
      </w:pPr>
      <w:r>
        <w:t>No. Today we gathered information to help figure out if you’re eligible and match you to your preferences, but the COC funded housing program will verify and document eligibility at the time you are referred. All of the programs have different eligibility criteria— our system will do its best to match you with those that you should be eligible for, but there may be times where you are matched, and are not eligible</w:t>
      </w: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rPr>
          <w:sz w:val="21"/>
        </w:rPr>
        <w:sectPr w:rsidR="00B51D36">
          <w:headerReference w:type="even" r:id="rId13"/>
          <w:headerReference w:type="default" r:id="rId14"/>
          <w:footerReference w:type="default" r:id="rId15"/>
          <w:headerReference w:type="first" r:id="rId16"/>
          <w:pgSz w:w="12240" w:h="15840"/>
          <w:pgMar w:top="540" w:right="420" w:bottom="940" w:left="360" w:header="295" w:footer="752" w:gutter="0"/>
          <w:pgNumType w:start="1"/>
          <w:cols w:space="720"/>
        </w:sectPr>
      </w:pPr>
    </w:p>
    <w:p w:rsidR="00B51D36" w:rsidRDefault="00B51D36" w:rsidP="00B51D36">
      <w:pPr>
        <w:pStyle w:val="BodyText"/>
        <w:rPr>
          <w:i/>
          <w:sz w:val="20"/>
        </w:rPr>
      </w:pPr>
    </w:p>
    <w:p w:rsidR="00B51D36" w:rsidRDefault="00B51D36" w:rsidP="00B51D36">
      <w:pPr>
        <w:pStyle w:val="BodyText"/>
        <w:rPr>
          <w:i/>
          <w:sz w:val="20"/>
        </w:rPr>
      </w:pPr>
    </w:p>
    <w:p w:rsidR="00B51D36" w:rsidRDefault="00B51D36" w:rsidP="00B51D36">
      <w:pPr>
        <w:pStyle w:val="BodyText"/>
        <w:spacing w:before="10"/>
        <w:rPr>
          <w:i/>
          <w:sz w:val="20"/>
        </w:rPr>
      </w:pPr>
    </w:p>
    <w:p w:rsidR="00B51D36" w:rsidRDefault="00B51D36" w:rsidP="00B51D36">
      <w:pPr>
        <w:pStyle w:val="BodyText"/>
        <w:ind w:left="334"/>
        <w:rPr>
          <w:sz w:val="20"/>
        </w:rPr>
      </w:pPr>
      <w:r>
        <w:rPr>
          <w:noProof/>
          <w:sz w:val="20"/>
          <w:lang w:bidi="ar-SA"/>
        </w:rPr>
        <mc:AlternateContent>
          <mc:Choice Requires="wps">
            <w:drawing>
              <wp:inline distT="0" distB="0" distL="0" distR="0" wp14:anchorId="6D5AE266" wp14:editId="52AC5EE9">
                <wp:extent cx="6894830" cy="204470"/>
                <wp:effectExtent l="2540" t="0" r="0" b="0"/>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DA449D" w:rsidP="00B51D36">
                            <w:pPr>
                              <w:tabs>
                                <w:tab w:val="left" w:pos="748"/>
                              </w:tabs>
                              <w:spacing w:line="317" w:lineRule="exact"/>
                              <w:ind w:left="28"/>
                              <w:rPr>
                                <w:b/>
                                <w:sz w:val="28"/>
                              </w:rPr>
                            </w:pPr>
                            <w:r>
                              <w:rPr>
                                <w:b/>
                                <w:color w:val="FFFFFF"/>
                                <w:sz w:val="28"/>
                              </w:rPr>
                              <w:t>3</w:t>
                            </w:r>
                            <w:r w:rsidR="00BB2CDF">
                              <w:rPr>
                                <w:b/>
                                <w:color w:val="FFFFFF"/>
                                <w:sz w:val="28"/>
                              </w:rPr>
                              <w:t>.</w:t>
                            </w:r>
                            <w:r w:rsidR="00B51D36">
                              <w:rPr>
                                <w:b/>
                                <w:color w:val="FFFFFF"/>
                                <w:sz w:val="28"/>
                              </w:rPr>
                              <w:tab/>
                              <w:t>Housing Problem</w:t>
                            </w:r>
                            <w:r w:rsidR="00B51D36">
                              <w:rPr>
                                <w:b/>
                                <w:color w:val="FFFFFF"/>
                                <w:spacing w:val="-5"/>
                                <w:sz w:val="28"/>
                              </w:rPr>
                              <w:t xml:space="preserve"> </w:t>
                            </w:r>
                            <w:r w:rsidR="00B51D36">
                              <w:rPr>
                                <w:b/>
                                <w:color w:val="FFFFFF"/>
                                <w:sz w:val="28"/>
                              </w:rPr>
                              <w:t>Solving</w:t>
                            </w:r>
                          </w:p>
                        </w:txbxContent>
                      </wps:txbx>
                      <wps:bodyPr rot="0" vert="horz" wrap="square" lIns="0" tIns="0" rIns="0" bIns="0" anchor="t" anchorCtr="0" upright="1">
                        <a:noAutofit/>
                      </wps:bodyPr>
                    </wps:wsp>
                  </a:graphicData>
                </a:graphic>
              </wp:inline>
            </w:drawing>
          </mc:Choice>
          <mc:Fallback>
            <w:pict>
              <v:shape w14:anchorId="6D5AE266" id="Text Box 45" o:spid="_x0000_s1028" type="#_x0000_t202" style="width:542.9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" fillcolor="#903" stroked="f">
                <v:textbox inset="0,0,0,0">
                  <w:txbxContent>
                    <w:p w:rsidR="00B51D36" w:rsidRDefault="00DA449D" w:rsidP="00B51D36">
                      <w:pPr>
                        <w:tabs>
                          <w:tab w:val="left" w:pos="748"/>
                        </w:tabs>
                        <w:spacing w:line="317" w:lineRule="exact"/>
                        <w:ind w:left="28"/>
                        <w:rPr>
                          <w:b/>
                          <w:sz w:val="28"/>
                        </w:rPr>
                      </w:pPr>
                      <w:r>
                        <w:rPr>
                          <w:b/>
                          <w:color w:val="FFFFFF"/>
                          <w:sz w:val="28"/>
                        </w:rPr>
                        <w:t>3</w:t>
                      </w:r>
                      <w:r w:rsidR="00BB2CDF">
                        <w:rPr>
                          <w:b/>
                          <w:color w:val="FFFFFF"/>
                          <w:sz w:val="28"/>
                        </w:rPr>
                        <w:t>.</w:t>
                      </w:r>
                      <w:r w:rsidR="00B51D36">
                        <w:rPr>
                          <w:b/>
                          <w:color w:val="FFFFFF"/>
                          <w:sz w:val="28"/>
                        </w:rPr>
                        <w:tab/>
                        <w:t>Housing Problem</w:t>
                      </w:r>
                      <w:r w:rsidR="00B51D36">
                        <w:rPr>
                          <w:b/>
                          <w:color w:val="FFFFFF"/>
                          <w:spacing w:val="-5"/>
                          <w:sz w:val="28"/>
                        </w:rPr>
                        <w:t xml:space="preserve"> </w:t>
                      </w:r>
                      <w:r w:rsidR="00B51D36">
                        <w:rPr>
                          <w:b/>
                          <w:color w:val="FFFFFF"/>
                          <w:sz w:val="28"/>
                        </w:rPr>
                        <w:t>Solving</w:t>
                      </w:r>
                    </w:p>
                  </w:txbxContent>
                </v:textbox>
                <w10:anchorlock/>
              </v:shape>
            </w:pict>
          </mc:Fallback>
        </mc:AlternateContent>
      </w:r>
    </w:p>
    <w:p w:rsidR="00B51D36" w:rsidRDefault="00B51D36" w:rsidP="00B51D36">
      <w:pPr>
        <w:pStyle w:val="BodyText"/>
        <w:spacing w:before="7"/>
        <w:rPr>
          <w:i/>
          <w:sz w:val="29"/>
        </w:rPr>
      </w:pPr>
    </w:p>
    <w:p w:rsidR="00B51D36" w:rsidRDefault="00B51D36" w:rsidP="00B51D36">
      <w:pPr>
        <w:spacing w:before="90"/>
        <w:ind w:left="345"/>
        <w:rPr>
          <w:b/>
          <w:sz w:val="24"/>
        </w:rPr>
      </w:pPr>
      <w:r>
        <w:rPr>
          <w:b/>
          <w:color w:val="00005F"/>
          <w:sz w:val="24"/>
          <w:u w:val="thick" w:color="00005F"/>
        </w:rPr>
        <w:t>Explore the Situation</w:t>
      </w:r>
    </w:p>
    <w:p w:rsidR="00B51D36" w:rsidRDefault="00B51D36" w:rsidP="00B51D36">
      <w:pPr>
        <w:spacing w:before="10"/>
        <w:ind w:left="345"/>
        <w:rPr>
          <w:sz w:val="23"/>
        </w:rPr>
      </w:pPr>
      <w:r>
        <w:rPr>
          <w:i/>
          <w:sz w:val="23"/>
        </w:rPr>
        <w:t>Gain an understanding of the participant’s living situation</w:t>
      </w:r>
      <w:r>
        <w:rPr>
          <w:color w:val="1F91C7"/>
          <w:sz w:val="23"/>
        </w:rPr>
        <w:t>.</w:t>
      </w:r>
    </w:p>
    <w:p w:rsidR="00B51D36" w:rsidRDefault="00B51D36" w:rsidP="00B51D36">
      <w:pPr>
        <w:pStyle w:val="ListParagraph"/>
        <w:numPr>
          <w:ilvl w:val="0"/>
          <w:numId w:val="5"/>
        </w:numPr>
        <w:tabs>
          <w:tab w:val="left" w:pos="1799"/>
          <w:tab w:val="left" w:pos="1800"/>
        </w:tabs>
        <w:spacing w:before="50"/>
        <w:ind w:hanging="901"/>
        <w:rPr>
          <w:sz w:val="23"/>
        </w:rPr>
      </w:pPr>
      <w:r>
        <w:rPr>
          <w:sz w:val="23"/>
        </w:rPr>
        <w:t>Tell me any background of where you’ve been staying, and how that’s been</w:t>
      </w:r>
      <w:r>
        <w:rPr>
          <w:spacing w:val="-22"/>
          <w:sz w:val="23"/>
        </w:rPr>
        <w:t xml:space="preserve"> </w:t>
      </w:r>
      <w:r>
        <w:rPr>
          <w:sz w:val="23"/>
        </w:rPr>
        <w:t>going.</w:t>
      </w:r>
    </w:p>
    <w:p w:rsidR="00B51D36" w:rsidRDefault="00B51D36" w:rsidP="00B51D36">
      <w:pPr>
        <w:pStyle w:val="ListParagraph"/>
        <w:numPr>
          <w:ilvl w:val="0"/>
          <w:numId w:val="5"/>
        </w:numPr>
        <w:tabs>
          <w:tab w:val="left" w:pos="1799"/>
          <w:tab w:val="left" w:pos="1800"/>
        </w:tabs>
        <w:spacing w:before="40"/>
        <w:ind w:hanging="901"/>
        <w:rPr>
          <w:sz w:val="23"/>
        </w:rPr>
      </w:pPr>
      <w:r>
        <w:rPr>
          <w:sz w:val="23"/>
        </w:rPr>
        <w:t>What has changed in your situation to bring you in</w:t>
      </w:r>
      <w:r>
        <w:rPr>
          <w:spacing w:val="-9"/>
          <w:sz w:val="23"/>
        </w:rPr>
        <w:t xml:space="preserve"> </w:t>
      </w:r>
      <w:r>
        <w:rPr>
          <w:sz w:val="23"/>
        </w:rPr>
        <w:t>today?</w:t>
      </w:r>
    </w:p>
    <w:p w:rsidR="00B51D36" w:rsidRDefault="00B51D36" w:rsidP="00B51D36">
      <w:pPr>
        <w:pStyle w:val="ListParagraph"/>
        <w:numPr>
          <w:ilvl w:val="0"/>
          <w:numId w:val="5"/>
        </w:numPr>
        <w:tabs>
          <w:tab w:val="left" w:pos="1799"/>
          <w:tab w:val="left" w:pos="1800"/>
        </w:tabs>
        <w:spacing w:before="40"/>
        <w:ind w:hanging="901"/>
        <w:rPr>
          <w:sz w:val="23"/>
        </w:rPr>
      </w:pPr>
      <w:r>
        <w:rPr>
          <w:sz w:val="23"/>
        </w:rPr>
        <w:t>What was your most recent indoor living situation? How long had you</w:t>
      </w:r>
      <w:r>
        <w:rPr>
          <w:spacing w:val="-21"/>
          <w:sz w:val="23"/>
        </w:rPr>
        <w:t xml:space="preserve"> </w:t>
      </w:r>
      <w:r>
        <w:rPr>
          <w:sz w:val="23"/>
        </w:rPr>
        <w:t>stayed?</w:t>
      </w:r>
    </w:p>
    <w:p w:rsidR="00B51D36" w:rsidRDefault="00B51D36" w:rsidP="00B51D36">
      <w:pPr>
        <w:pStyle w:val="ListParagraph"/>
        <w:numPr>
          <w:ilvl w:val="0"/>
          <w:numId w:val="5"/>
        </w:numPr>
        <w:tabs>
          <w:tab w:val="left" w:pos="1799"/>
          <w:tab w:val="left" w:pos="1800"/>
        </w:tabs>
        <w:spacing w:before="41"/>
        <w:ind w:hanging="901"/>
        <w:rPr>
          <w:sz w:val="23"/>
        </w:rPr>
      </w:pPr>
      <w:r>
        <w:rPr>
          <w:sz w:val="23"/>
        </w:rPr>
        <w:t>Is this your first time in shelter or sleeping</w:t>
      </w:r>
      <w:r>
        <w:rPr>
          <w:spacing w:val="-1"/>
          <w:sz w:val="23"/>
        </w:rPr>
        <w:t xml:space="preserve"> </w:t>
      </w:r>
      <w:r>
        <w:rPr>
          <w:sz w:val="23"/>
        </w:rPr>
        <w:t>outside?</w:t>
      </w:r>
    </w:p>
    <w:p w:rsidR="00B51D36" w:rsidRDefault="00B51D36" w:rsidP="00B51D36">
      <w:pPr>
        <w:pStyle w:val="ListParagraph"/>
        <w:numPr>
          <w:ilvl w:val="0"/>
          <w:numId w:val="5"/>
        </w:numPr>
        <w:tabs>
          <w:tab w:val="left" w:pos="1799"/>
          <w:tab w:val="left" w:pos="1800"/>
        </w:tabs>
        <w:spacing w:before="40"/>
        <w:ind w:hanging="901"/>
        <w:rPr>
          <w:sz w:val="23"/>
        </w:rPr>
      </w:pPr>
      <w:r>
        <w:rPr>
          <w:sz w:val="23"/>
        </w:rPr>
        <w:t>Where would you stay if shelter were</w:t>
      </w:r>
      <w:r>
        <w:rPr>
          <w:spacing w:val="-10"/>
          <w:sz w:val="23"/>
        </w:rPr>
        <w:t xml:space="preserve"> </w:t>
      </w:r>
      <w:r>
        <w:rPr>
          <w:sz w:val="23"/>
        </w:rPr>
        <w:t>unavailable?</w:t>
      </w:r>
    </w:p>
    <w:p w:rsidR="00B51D36" w:rsidRDefault="00B51D36" w:rsidP="00B51D36">
      <w:pPr>
        <w:pStyle w:val="BodyText"/>
        <w:spacing w:before="7"/>
        <w:rPr>
          <w:sz w:val="30"/>
        </w:rPr>
      </w:pPr>
    </w:p>
    <w:p w:rsidR="00B51D36" w:rsidRDefault="00B51D36" w:rsidP="00B51D36">
      <w:pPr>
        <w:pStyle w:val="Heading2"/>
      </w:pPr>
      <w:r>
        <w:rPr>
          <w:noProof/>
          <w:lang w:bidi="ar-SA"/>
        </w:rPr>
        <mc:AlternateContent>
          <mc:Choice Requires="wps">
            <w:drawing>
              <wp:anchor distT="0" distB="0" distL="0" distR="0" simplePos="0" relativeHeight="251685888" behindDoc="1" locked="0" layoutInCell="1" allowOverlap="1" wp14:anchorId="39C1F43A" wp14:editId="60C317E8">
                <wp:simplePos x="0" y="0"/>
                <wp:positionH relativeFrom="page">
                  <wp:posOffset>457200</wp:posOffset>
                </wp:positionH>
                <wp:positionV relativeFrom="paragraph">
                  <wp:posOffset>191135</wp:posOffset>
                </wp:positionV>
                <wp:extent cx="6850380" cy="721995"/>
                <wp:effectExtent l="0" t="0" r="0" b="0"/>
                <wp:wrapTopAndBottom/>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721995"/>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0E7B6" id="Rectangle 10" o:spid="_x0000_s1026" style="position:absolute;margin-left:36pt;margin-top:15.05pt;width:539.4pt;height:56.8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" filled="f" strokeweight=".71pt">
                <w10:wrap type="topAndBottom" anchorx="page"/>
              </v:rect>
            </w:pict>
          </mc:Fallback>
        </mc:AlternateContent>
      </w:r>
      <w:r>
        <w:t>Notes:</w:t>
      </w:r>
    </w:p>
    <w:p w:rsidR="00B51D36" w:rsidRDefault="00B51D36" w:rsidP="00B51D36">
      <w:pPr>
        <w:pStyle w:val="BodyText"/>
        <w:rPr>
          <w:b/>
          <w:sz w:val="26"/>
        </w:rPr>
      </w:pPr>
    </w:p>
    <w:p w:rsidR="00B51D36" w:rsidRDefault="00B51D36" w:rsidP="00B51D36">
      <w:pPr>
        <w:spacing w:before="153"/>
        <w:ind w:left="345"/>
        <w:rPr>
          <w:b/>
          <w:sz w:val="24"/>
        </w:rPr>
      </w:pPr>
      <w:r>
        <w:rPr>
          <w:b/>
          <w:color w:val="00005F"/>
          <w:sz w:val="24"/>
          <w:u w:val="thick" w:color="00005F"/>
        </w:rPr>
        <w:t>Brainstorm Possible Solutions</w:t>
      </w:r>
    </w:p>
    <w:p w:rsidR="00B51D36" w:rsidRDefault="00B51D36" w:rsidP="00B51D36">
      <w:pPr>
        <w:spacing w:before="12" w:line="247" w:lineRule="auto"/>
        <w:ind w:left="355" w:right="618" w:hanging="10"/>
        <w:rPr>
          <w:i/>
          <w:sz w:val="23"/>
        </w:rPr>
      </w:pPr>
      <w:r>
        <w:rPr>
          <w:i/>
          <w:sz w:val="23"/>
        </w:rPr>
        <w:t>Engage in active listening and think about/reflect back strengths they may share. Brainstorm possibilities and use motivational interviewing skills. Explore potential options with the participant.</w:t>
      </w:r>
    </w:p>
    <w:p w:rsidR="00B51D36" w:rsidRDefault="00B51D36" w:rsidP="00B51D36">
      <w:pPr>
        <w:pStyle w:val="ListParagraph"/>
        <w:numPr>
          <w:ilvl w:val="0"/>
          <w:numId w:val="4"/>
        </w:numPr>
        <w:tabs>
          <w:tab w:val="left" w:pos="1800"/>
          <w:tab w:val="left" w:pos="1801"/>
        </w:tabs>
        <w:spacing w:before="45" w:line="271" w:lineRule="auto"/>
        <w:ind w:right="298"/>
        <w:rPr>
          <w:sz w:val="23"/>
        </w:rPr>
      </w:pPr>
      <w:r>
        <w:rPr>
          <w:sz w:val="23"/>
        </w:rPr>
        <w:t>Is there anyone that may want to know you are seeking shelter tonight or may want to know you need help?</w:t>
      </w:r>
    </w:p>
    <w:p w:rsidR="00B51D36" w:rsidRDefault="00B51D36" w:rsidP="00B51D36">
      <w:pPr>
        <w:pStyle w:val="ListParagraph"/>
        <w:numPr>
          <w:ilvl w:val="0"/>
          <w:numId w:val="4"/>
        </w:numPr>
        <w:tabs>
          <w:tab w:val="left" w:pos="1800"/>
          <w:tab w:val="left" w:pos="1801"/>
        </w:tabs>
        <w:spacing w:before="58"/>
        <w:ind w:hanging="901"/>
        <w:rPr>
          <w:sz w:val="23"/>
        </w:rPr>
      </w:pPr>
      <w:r>
        <w:rPr>
          <w:sz w:val="23"/>
        </w:rPr>
        <w:t>Do you have family, friends or anywhere to stay other than shelter, even</w:t>
      </w:r>
      <w:r>
        <w:rPr>
          <w:spacing w:val="-19"/>
          <w:sz w:val="23"/>
        </w:rPr>
        <w:t xml:space="preserve"> </w:t>
      </w:r>
      <w:r>
        <w:rPr>
          <w:sz w:val="23"/>
        </w:rPr>
        <w:t>temporarily?</w:t>
      </w:r>
    </w:p>
    <w:p w:rsidR="00B51D36" w:rsidRDefault="00B51D36" w:rsidP="00B51D36">
      <w:pPr>
        <w:pStyle w:val="ListParagraph"/>
        <w:numPr>
          <w:ilvl w:val="0"/>
          <w:numId w:val="4"/>
        </w:numPr>
        <w:tabs>
          <w:tab w:val="left" w:pos="1799"/>
          <w:tab w:val="left" w:pos="1800"/>
        </w:tabs>
        <w:spacing w:before="86"/>
        <w:ind w:left="1799" w:hanging="901"/>
        <w:rPr>
          <w:sz w:val="23"/>
        </w:rPr>
      </w:pPr>
      <w:r>
        <w:rPr>
          <w:sz w:val="23"/>
        </w:rPr>
        <w:t>Tell me about past places you’ve stayed that have been</w:t>
      </w:r>
      <w:r>
        <w:rPr>
          <w:spacing w:val="-9"/>
          <w:sz w:val="23"/>
        </w:rPr>
        <w:t xml:space="preserve"> </w:t>
      </w:r>
      <w:r>
        <w:rPr>
          <w:sz w:val="23"/>
        </w:rPr>
        <w:t>positive.</w:t>
      </w:r>
    </w:p>
    <w:p w:rsidR="00B51D36" w:rsidRDefault="00B51D36" w:rsidP="00B51D36">
      <w:pPr>
        <w:pStyle w:val="ListParagraph"/>
        <w:numPr>
          <w:ilvl w:val="0"/>
          <w:numId w:val="4"/>
        </w:numPr>
        <w:tabs>
          <w:tab w:val="left" w:pos="1799"/>
          <w:tab w:val="left" w:pos="1800"/>
        </w:tabs>
        <w:spacing w:before="59"/>
        <w:ind w:left="1799" w:hanging="901"/>
        <w:rPr>
          <w:sz w:val="23"/>
        </w:rPr>
      </w:pPr>
      <w:r>
        <w:rPr>
          <w:sz w:val="23"/>
        </w:rPr>
        <w:t>Tell me about some strengths you have to navigate difficult</w:t>
      </w:r>
      <w:r>
        <w:rPr>
          <w:spacing w:val="-3"/>
          <w:sz w:val="23"/>
        </w:rPr>
        <w:t xml:space="preserve"> </w:t>
      </w:r>
      <w:r>
        <w:rPr>
          <w:sz w:val="23"/>
        </w:rPr>
        <w:t>situations.</w:t>
      </w:r>
    </w:p>
    <w:p w:rsidR="00B51D36" w:rsidRDefault="00B51D36" w:rsidP="00B51D36">
      <w:pPr>
        <w:pStyle w:val="ListParagraph"/>
        <w:numPr>
          <w:ilvl w:val="0"/>
          <w:numId w:val="4"/>
        </w:numPr>
        <w:tabs>
          <w:tab w:val="left" w:pos="1799"/>
          <w:tab w:val="left" w:pos="1800"/>
        </w:tabs>
        <w:spacing w:before="65"/>
        <w:ind w:left="1799" w:hanging="901"/>
        <w:rPr>
          <w:sz w:val="23"/>
        </w:rPr>
      </w:pPr>
      <w:r>
        <w:rPr>
          <w:sz w:val="23"/>
        </w:rPr>
        <w:t>What support would you need to stay somewhere else or make a housing option</w:t>
      </w:r>
      <w:r>
        <w:rPr>
          <w:spacing w:val="-29"/>
          <w:sz w:val="23"/>
        </w:rPr>
        <w:t xml:space="preserve"> </w:t>
      </w:r>
      <w:r>
        <w:rPr>
          <w:sz w:val="23"/>
        </w:rPr>
        <w:t>work?</w:t>
      </w:r>
    </w:p>
    <w:p w:rsidR="00B51D36" w:rsidRDefault="00B51D36" w:rsidP="00B51D36">
      <w:pPr>
        <w:pStyle w:val="BodyText"/>
        <w:spacing w:before="7"/>
        <w:rPr>
          <w:sz w:val="34"/>
        </w:rPr>
      </w:pPr>
    </w:p>
    <w:p w:rsidR="00B51D36" w:rsidRDefault="00B51D36" w:rsidP="00B51D36">
      <w:pPr>
        <w:pStyle w:val="Heading2"/>
      </w:pPr>
      <w:r>
        <w:rPr>
          <w:noProof/>
          <w:lang w:bidi="ar-SA"/>
        </w:rPr>
        <mc:AlternateContent>
          <mc:Choice Requires="wps">
            <w:drawing>
              <wp:anchor distT="0" distB="0" distL="0" distR="0" simplePos="0" relativeHeight="251686912" behindDoc="1" locked="0" layoutInCell="1" allowOverlap="1" wp14:anchorId="3778FA05" wp14:editId="371C6A62">
                <wp:simplePos x="0" y="0"/>
                <wp:positionH relativeFrom="page">
                  <wp:posOffset>457200</wp:posOffset>
                </wp:positionH>
                <wp:positionV relativeFrom="paragraph">
                  <wp:posOffset>251460</wp:posOffset>
                </wp:positionV>
                <wp:extent cx="6850380" cy="722630"/>
                <wp:effectExtent l="0" t="0" r="0" b="0"/>
                <wp:wrapTopAndBottom/>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722630"/>
                        </a:xfrm>
                        <a:prstGeom prst="rect">
                          <a:avLst/>
                        </a:prstGeom>
                        <a:noFill/>
                        <a:ln w="90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0EDD1" id="Rectangle 9" o:spid="_x0000_s1026" style="position:absolute;margin-left:36pt;margin-top:19.8pt;width:539.4pt;height:56.9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" filled="f" strokeweight=".71pt">
                <w10:wrap type="topAndBottom" anchorx="page"/>
              </v:rect>
            </w:pict>
          </mc:Fallback>
        </mc:AlternateContent>
      </w:r>
      <w:bookmarkStart w:id="11" w:name="Notes:"/>
      <w:bookmarkEnd w:id="11"/>
      <w:r>
        <w:t>Notes:</w:t>
      </w:r>
    </w:p>
    <w:p w:rsidR="00B51D36" w:rsidRDefault="00B51D36" w:rsidP="00B51D36">
      <w:pPr>
        <w:pStyle w:val="BodyText"/>
        <w:spacing w:before="9"/>
        <w:rPr>
          <w:b/>
          <w:sz w:val="21"/>
        </w:rPr>
      </w:pPr>
    </w:p>
    <w:p w:rsidR="00B51D36" w:rsidRDefault="00B51D36" w:rsidP="00B51D36">
      <w:pPr>
        <w:ind w:left="345"/>
        <w:rPr>
          <w:b/>
          <w:sz w:val="24"/>
        </w:rPr>
      </w:pPr>
      <w:r>
        <w:rPr>
          <w:b/>
          <w:color w:val="00005F"/>
          <w:sz w:val="24"/>
        </w:rPr>
        <w:t>Next Steps for Assessor: Assistance to Resolve the Housing Crisis</w:t>
      </w:r>
    </w:p>
    <w:p w:rsidR="00B51D36" w:rsidRDefault="00B51D36" w:rsidP="00B51D36">
      <w:pPr>
        <w:pStyle w:val="ListParagraph"/>
        <w:numPr>
          <w:ilvl w:val="0"/>
          <w:numId w:val="3"/>
        </w:numPr>
        <w:tabs>
          <w:tab w:val="left" w:pos="648"/>
        </w:tabs>
        <w:spacing w:before="16"/>
        <w:rPr>
          <w:sz w:val="23"/>
        </w:rPr>
      </w:pPr>
      <w:r>
        <w:rPr>
          <w:sz w:val="23"/>
        </w:rPr>
        <w:t>If diversion is possible discuss potential options with participant and agree on next</w:t>
      </w:r>
      <w:r>
        <w:rPr>
          <w:spacing w:val="-28"/>
          <w:sz w:val="23"/>
        </w:rPr>
        <w:t xml:space="preserve"> </w:t>
      </w:r>
      <w:r>
        <w:rPr>
          <w:sz w:val="23"/>
        </w:rPr>
        <w:t>steps.</w:t>
      </w:r>
    </w:p>
    <w:p w:rsidR="00B51D36" w:rsidRDefault="00B51D36" w:rsidP="00B51D36">
      <w:pPr>
        <w:pStyle w:val="ListParagraph"/>
        <w:numPr>
          <w:ilvl w:val="0"/>
          <w:numId w:val="3"/>
        </w:numPr>
        <w:tabs>
          <w:tab w:val="left" w:pos="648"/>
        </w:tabs>
        <w:spacing w:before="56"/>
        <w:ind w:left="647" w:hanging="289"/>
        <w:rPr>
          <w:sz w:val="23"/>
        </w:rPr>
      </w:pPr>
      <w:r>
        <w:rPr>
          <w:sz w:val="23"/>
        </w:rPr>
        <w:t>If diversion is not possible, consider rapid resolution</w:t>
      </w:r>
      <w:r>
        <w:rPr>
          <w:spacing w:val="-18"/>
          <w:sz w:val="23"/>
        </w:rPr>
        <w:t xml:space="preserve"> </w:t>
      </w:r>
      <w:r>
        <w:rPr>
          <w:sz w:val="23"/>
        </w:rPr>
        <w:t>option.</w:t>
      </w:r>
    </w:p>
    <w:p w:rsidR="00B51D36" w:rsidRDefault="00B51D36" w:rsidP="00B51D36">
      <w:pPr>
        <w:pStyle w:val="ListParagraph"/>
        <w:numPr>
          <w:ilvl w:val="0"/>
          <w:numId w:val="3"/>
        </w:numPr>
        <w:tabs>
          <w:tab w:val="left" w:pos="648"/>
          <w:tab w:val="left" w:pos="9647"/>
        </w:tabs>
        <w:spacing w:before="55"/>
        <w:ind w:left="647" w:hanging="289"/>
        <w:rPr>
          <w:sz w:val="23"/>
        </w:rPr>
      </w:pPr>
      <w:r>
        <w:rPr>
          <w:sz w:val="23"/>
        </w:rPr>
        <w:t>If</w:t>
      </w:r>
      <w:r>
        <w:rPr>
          <w:spacing w:val="-5"/>
          <w:sz w:val="23"/>
        </w:rPr>
        <w:t xml:space="preserve"> </w:t>
      </w:r>
      <w:r>
        <w:rPr>
          <w:sz w:val="23"/>
        </w:rPr>
        <w:t>a</w:t>
      </w:r>
      <w:r>
        <w:rPr>
          <w:spacing w:val="-1"/>
          <w:sz w:val="23"/>
        </w:rPr>
        <w:t xml:space="preserve"> </w:t>
      </w:r>
      <w:r>
        <w:rPr>
          <w:sz w:val="23"/>
        </w:rPr>
        <w:t>rapid</w:t>
      </w:r>
      <w:r>
        <w:rPr>
          <w:spacing w:val="-2"/>
          <w:sz w:val="23"/>
        </w:rPr>
        <w:t xml:space="preserve"> </w:t>
      </w:r>
      <w:r>
        <w:rPr>
          <w:sz w:val="23"/>
        </w:rPr>
        <w:t>resolution</w:t>
      </w:r>
      <w:r>
        <w:rPr>
          <w:spacing w:val="-2"/>
          <w:sz w:val="23"/>
        </w:rPr>
        <w:t xml:space="preserve"> </w:t>
      </w:r>
      <w:r>
        <w:rPr>
          <w:sz w:val="23"/>
        </w:rPr>
        <w:t>is</w:t>
      </w:r>
      <w:r>
        <w:rPr>
          <w:spacing w:val="-2"/>
          <w:sz w:val="23"/>
        </w:rPr>
        <w:t xml:space="preserve"> </w:t>
      </w:r>
      <w:r>
        <w:rPr>
          <w:sz w:val="23"/>
        </w:rPr>
        <w:t>possible,</w:t>
      </w:r>
      <w:r>
        <w:rPr>
          <w:spacing w:val="-2"/>
          <w:sz w:val="23"/>
        </w:rPr>
        <w:t xml:space="preserve"> </w:t>
      </w:r>
      <w:r>
        <w:rPr>
          <w:sz w:val="23"/>
        </w:rPr>
        <w:t>reflect</w:t>
      </w:r>
      <w:r>
        <w:rPr>
          <w:spacing w:val="-2"/>
          <w:sz w:val="23"/>
        </w:rPr>
        <w:t xml:space="preserve"> </w:t>
      </w:r>
      <w:r>
        <w:rPr>
          <w:sz w:val="23"/>
        </w:rPr>
        <w:t>back</w:t>
      </w:r>
      <w:r>
        <w:rPr>
          <w:spacing w:val="-4"/>
          <w:sz w:val="23"/>
        </w:rPr>
        <w:t xml:space="preserve"> </w:t>
      </w:r>
      <w:r>
        <w:rPr>
          <w:sz w:val="23"/>
        </w:rPr>
        <w:t>potential</w:t>
      </w:r>
      <w:r>
        <w:rPr>
          <w:spacing w:val="-2"/>
          <w:sz w:val="23"/>
        </w:rPr>
        <w:t xml:space="preserve"> </w:t>
      </w:r>
      <w:r>
        <w:rPr>
          <w:sz w:val="23"/>
        </w:rPr>
        <w:t>options</w:t>
      </w:r>
      <w:r>
        <w:rPr>
          <w:spacing w:val="-6"/>
          <w:sz w:val="23"/>
        </w:rPr>
        <w:t xml:space="preserve"> </w:t>
      </w:r>
      <w:r>
        <w:rPr>
          <w:sz w:val="23"/>
        </w:rPr>
        <w:t>to</w:t>
      </w:r>
      <w:r>
        <w:rPr>
          <w:spacing w:val="-2"/>
          <w:sz w:val="23"/>
        </w:rPr>
        <w:t xml:space="preserve"> </w:t>
      </w:r>
      <w:r>
        <w:rPr>
          <w:sz w:val="23"/>
        </w:rPr>
        <w:t>participant</w:t>
      </w:r>
      <w:r>
        <w:rPr>
          <w:spacing w:val="-1"/>
          <w:sz w:val="23"/>
        </w:rPr>
        <w:t xml:space="preserve"> </w:t>
      </w:r>
      <w:r>
        <w:rPr>
          <w:sz w:val="23"/>
        </w:rPr>
        <w:t>and</w:t>
      </w:r>
      <w:r>
        <w:rPr>
          <w:spacing w:val="-2"/>
          <w:sz w:val="23"/>
        </w:rPr>
        <w:t xml:space="preserve"> </w:t>
      </w:r>
      <w:r>
        <w:rPr>
          <w:sz w:val="23"/>
        </w:rPr>
        <w:t>agree</w:t>
      </w:r>
      <w:r>
        <w:rPr>
          <w:spacing w:val="-22"/>
          <w:sz w:val="23"/>
        </w:rPr>
        <w:t xml:space="preserve"> </w:t>
      </w:r>
      <w:r>
        <w:rPr>
          <w:sz w:val="23"/>
        </w:rPr>
        <w:t>on</w:t>
      </w:r>
      <w:r>
        <w:rPr>
          <w:spacing w:val="-7"/>
          <w:sz w:val="23"/>
        </w:rPr>
        <w:t xml:space="preserve"> </w:t>
      </w:r>
      <w:r>
        <w:rPr>
          <w:sz w:val="23"/>
        </w:rPr>
        <w:t>next steps.</w:t>
      </w:r>
    </w:p>
    <w:p w:rsidR="00B51D36" w:rsidRDefault="00B51D36" w:rsidP="00B51D36">
      <w:pPr>
        <w:pStyle w:val="BodyText"/>
        <w:spacing w:before="45"/>
        <w:ind w:left="119" w:right="820"/>
      </w:pPr>
      <w:r>
        <w:t>If a rapid resolution placement is not possible, let the client know they can always return if a potential opportunity arises. Proceed with the next part of the assessment.</w:t>
      </w: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rPr>
          <w:sz w:val="20"/>
        </w:rPr>
      </w:pPr>
    </w:p>
    <w:p w:rsidR="00B51D36" w:rsidRDefault="00B51D36" w:rsidP="00B51D36">
      <w:pPr>
        <w:pStyle w:val="BodyText"/>
        <w:spacing w:before="7"/>
        <w:rPr>
          <w:sz w:val="21"/>
        </w:rPr>
      </w:pPr>
    </w:p>
    <w:p w:rsidR="00B51D36" w:rsidRDefault="00B51D36" w:rsidP="00B51D36">
      <w:pPr>
        <w:pStyle w:val="BodyText"/>
        <w:ind w:left="334"/>
        <w:rPr>
          <w:sz w:val="20"/>
        </w:rPr>
      </w:pPr>
      <w:r>
        <w:rPr>
          <w:noProof/>
          <w:sz w:val="20"/>
          <w:lang w:bidi="ar-SA"/>
        </w:rPr>
        <mc:AlternateContent>
          <mc:Choice Requires="wps">
            <w:drawing>
              <wp:inline distT="0" distB="0" distL="0" distR="0" wp14:anchorId="5829FFE7" wp14:editId="5E4B13A3">
                <wp:extent cx="6894830" cy="251460"/>
                <wp:effectExtent l="2540" t="0" r="0" b="0"/>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5146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B51D36" w:rsidP="00B51D36">
                            <w:pPr>
                              <w:tabs>
                                <w:tab w:val="left" w:pos="748"/>
                              </w:tabs>
                              <w:spacing w:line="365" w:lineRule="exact"/>
                              <w:ind w:left="28"/>
                              <w:rPr>
                                <w:b/>
                                <w:sz w:val="32"/>
                              </w:rPr>
                            </w:pPr>
                            <w:r>
                              <w:rPr>
                                <w:b/>
                                <w:color w:val="FFFFFF"/>
                                <w:sz w:val="32"/>
                              </w:rPr>
                              <w:t>1.</w:t>
                            </w:r>
                            <w:r>
                              <w:rPr>
                                <w:b/>
                                <w:color w:val="FFFFFF"/>
                                <w:sz w:val="32"/>
                              </w:rPr>
                              <w:tab/>
                              <w:t>Introduction</w:t>
                            </w:r>
                          </w:p>
                        </w:txbxContent>
                      </wps:txbx>
                      <wps:bodyPr rot="0" vert="horz" wrap="square" lIns="0" tIns="0" rIns="0" bIns="0" anchor="t" anchorCtr="0" upright="1">
                        <a:noAutofit/>
                      </wps:bodyPr>
                    </wps:wsp>
                  </a:graphicData>
                </a:graphic>
              </wp:inline>
            </w:drawing>
          </mc:Choice>
          <mc:Fallback>
            <w:pict>
              <v:shape w14:anchorId="5829FFE7" id="Text Box 44" o:spid="_x0000_s1030" type="#_x0000_t202" style="width:542.9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" fillcolor="#903" stroked="f">
                <v:textbox inset="0,0,0,0">
                  <w:txbxContent>
                    <w:p w:rsidR="00B51D36" w:rsidRDefault="00B51D36" w:rsidP="00B51D36">
                      <w:pPr>
                        <w:tabs>
                          <w:tab w:val="left" w:pos="748"/>
                        </w:tabs>
                        <w:spacing w:line="365" w:lineRule="exact"/>
                        <w:ind w:left="28"/>
                        <w:rPr>
                          <w:b/>
                          <w:sz w:val="32"/>
                        </w:rPr>
                      </w:pPr>
                      <w:r>
                        <w:rPr>
                          <w:b/>
                          <w:color w:val="FFFFFF"/>
                          <w:sz w:val="32"/>
                        </w:rPr>
                        <w:t>1.</w:t>
                      </w:r>
                      <w:r>
                        <w:rPr>
                          <w:b/>
                          <w:color w:val="FFFFFF"/>
                          <w:sz w:val="32"/>
                        </w:rPr>
                        <w:tab/>
                        <w:t>Introduction</w:t>
                      </w:r>
                    </w:p>
                  </w:txbxContent>
                </v:textbox>
                <w10:anchorlock/>
              </v:shape>
            </w:pict>
          </mc:Fallback>
        </mc:AlternateContent>
      </w:r>
    </w:p>
    <w:p w:rsidR="00B51D36" w:rsidRDefault="00B51D36" w:rsidP="00B51D36">
      <w:pPr>
        <w:spacing w:before="107" w:line="262" w:lineRule="exact"/>
        <w:ind w:left="360"/>
        <w:rPr>
          <w:b/>
          <w:sz w:val="23"/>
        </w:rPr>
      </w:pPr>
      <w:r>
        <w:rPr>
          <w:b/>
          <w:color w:val="00005F"/>
          <w:sz w:val="23"/>
        </w:rPr>
        <w:t>Notes for Assessor:</w:t>
      </w:r>
    </w:p>
    <w:p w:rsidR="00B51D36" w:rsidRDefault="00B51D36" w:rsidP="00B51D36">
      <w:pPr>
        <w:ind w:left="360" w:right="415"/>
        <w:rPr>
          <w:sz w:val="24"/>
        </w:rPr>
      </w:pPr>
      <w:r>
        <w:rPr>
          <w:color w:val="00005F"/>
          <w:sz w:val="24"/>
        </w:rPr>
        <w:t>Use your agency’s internal protocols regarding client permissions/consent to record information in your database and/or release information to Maine Continuum of Care (</w:t>
      </w:r>
      <w:proofErr w:type="spellStart"/>
      <w:r>
        <w:rPr>
          <w:color w:val="00005F"/>
          <w:sz w:val="24"/>
        </w:rPr>
        <w:t>MCoC</w:t>
      </w:r>
      <w:proofErr w:type="spellEnd"/>
      <w:r>
        <w:rPr>
          <w:color w:val="00005F"/>
          <w:sz w:val="24"/>
        </w:rPr>
        <w:t>) Coordinated Entry System (MCES).</w:t>
      </w:r>
    </w:p>
    <w:p w:rsidR="00B51D36" w:rsidRDefault="00B51D36" w:rsidP="00B51D36">
      <w:pPr>
        <w:pStyle w:val="BodyText"/>
        <w:rPr>
          <w:sz w:val="20"/>
        </w:rPr>
      </w:pPr>
    </w:p>
    <w:p w:rsidR="00B51D36" w:rsidRDefault="00B51D36" w:rsidP="00B51D36">
      <w:pPr>
        <w:pStyle w:val="BodyText"/>
        <w:spacing w:before="7"/>
        <w:rPr>
          <w:sz w:val="11"/>
        </w:rPr>
      </w:pPr>
      <w:r>
        <w:rPr>
          <w:noProof/>
          <w:lang w:bidi="ar-SA"/>
        </w:rPr>
        <mc:AlternateContent>
          <mc:Choice Requires="wps">
            <w:drawing>
              <wp:anchor distT="0" distB="0" distL="0" distR="0" simplePos="0" relativeHeight="251687936" behindDoc="1" locked="0" layoutInCell="1" allowOverlap="1" wp14:anchorId="013D4270" wp14:editId="262A7D95">
                <wp:simplePos x="0" y="0"/>
                <wp:positionH relativeFrom="page">
                  <wp:posOffset>438785</wp:posOffset>
                </wp:positionH>
                <wp:positionV relativeFrom="paragraph">
                  <wp:posOffset>100330</wp:posOffset>
                </wp:positionV>
                <wp:extent cx="6894830" cy="204470"/>
                <wp:effectExtent l="0" t="0" r="0" b="0"/>
                <wp:wrapTopAndBottom/>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B51D36" w:rsidP="00B51D36">
                            <w:pPr>
                              <w:tabs>
                                <w:tab w:val="left" w:pos="748"/>
                              </w:tabs>
                              <w:spacing w:line="317" w:lineRule="exact"/>
                              <w:ind w:left="29"/>
                              <w:rPr>
                                <w:b/>
                                <w:sz w:val="28"/>
                              </w:rPr>
                            </w:pPr>
                            <w:r>
                              <w:rPr>
                                <w:b/>
                                <w:color w:val="FFFFFF"/>
                                <w:sz w:val="28"/>
                              </w:rPr>
                              <w:t>2.</w:t>
                            </w:r>
                            <w:r>
                              <w:rPr>
                                <w:b/>
                                <w:color w:val="FFFFFF"/>
                                <w:sz w:val="28"/>
                              </w:rPr>
                              <w:tab/>
                              <w:t>Safety and Immediate</w:t>
                            </w:r>
                            <w:r>
                              <w:rPr>
                                <w:b/>
                                <w:color w:val="FFFFFF"/>
                                <w:spacing w:val="-3"/>
                                <w:sz w:val="28"/>
                              </w:rPr>
                              <w:t xml:space="preserve"> </w:t>
                            </w:r>
                            <w:r>
                              <w:rPr>
                                <w:b/>
                                <w:color w:val="FFFFFF"/>
                                <w:sz w:val="28"/>
                              </w:rPr>
                              <w:t>Need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4270" id="Text Box 7" o:spid="_x0000_s1031" type="#_x0000_t202" style="position:absolute;margin-left:34.55pt;margin-top:7.9pt;width:542.9pt;height:16.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" fillcolor="#903" stroked="f">
                <v:textbox inset="0,0,0,0">
                  <w:txbxContent>
                    <w:p w:rsidR="00B51D36" w:rsidRDefault="00B51D36" w:rsidP="00B51D36">
                      <w:pPr>
                        <w:tabs>
                          <w:tab w:val="left" w:pos="748"/>
                        </w:tabs>
                        <w:spacing w:line="317" w:lineRule="exact"/>
                        <w:ind w:left="29"/>
                        <w:rPr>
                          <w:b/>
                          <w:sz w:val="28"/>
                        </w:rPr>
                      </w:pPr>
                      <w:r>
                        <w:rPr>
                          <w:b/>
                          <w:color w:val="FFFFFF"/>
                          <w:sz w:val="28"/>
                        </w:rPr>
                        <w:t>2.</w:t>
                      </w:r>
                      <w:r>
                        <w:rPr>
                          <w:b/>
                          <w:color w:val="FFFFFF"/>
                          <w:sz w:val="28"/>
                        </w:rPr>
                        <w:tab/>
                        <w:t>Safety and Immediate</w:t>
                      </w:r>
                      <w:r>
                        <w:rPr>
                          <w:b/>
                          <w:color w:val="FFFFFF"/>
                          <w:spacing w:val="-3"/>
                          <w:sz w:val="28"/>
                        </w:rPr>
                        <w:t xml:space="preserve"> </w:t>
                      </w:r>
                      <w:r>
                        <w:rPr>
                          <w:b/>
                          <w:color w:val="FFFFFF"/>
                          <w:sz w:val="28"/>
                        </w:rPr>
                        <w:t>Need</w:t>
                      </w:r>
                    </w:p>
                  </w:txbxContent>
                </v:textbox>
                <w10:wrap type="topAndBottom" anchorx="page"/>
              </v:shape>
            </w:pict>
          </mc:Fallback>
        </mc:AlternateContent>
      </w:r>
    </w:p>
    <w:p w:rsidR="00B51D36" w:rsidRDefault="00B51D36" w:rsidP="00B51D36">
      <w:pPr>
        <w:spacing w:before="77"/>
        <w:ind w:left="360"/>
        <w:rPr>
          <w:sz w:val="23"/>
        </w:rPr>
      </w:pPr>
      <w:r>
        <w:rPr>
          <w:b/>
          <w:sz w:val="23"/>
        </w:rPr>
        <w:t>Points to Share with the Participant</w:t>
      </w:r>
      <w:r>
        <w:rPr>
          <w:sz w:val="23"/>
        </w:rPr>
        <w:t>:</w:t>
      </w:r>
    </w:p>
    <w:p w:rsidR="00B51D36" w:rsidRDefault="00B51D36" w:rsidP="00B51D36">
      <w:pPr>
        <w:pStyle w:val="ListParagraph"/>
        <w:numPr>
          <w:ilvl w:val="1"/>
          <w:numId w:val="3"/>
        </w:numPr>
        <w:tabs>
          <w:tab w:val="left" w:pos="1080"/>
        </w:tabs>
        <w:spacing w:before="182" w:line="259" w:lineRule="auto"/>
        <w:ind w:right="630"/>
        <w:rPr>
          <w:rFonts w:ascii="Wingdings" w:hAnsi="Wingdings"/>
          <w:sz w:val="23"/>
        </w:rPr>
      </w:pPr>
      <w:r>
        <w:rPr>
          <w:sz w:val="23"/>
        </w:rPr>
        <w:t>Safety means something different to everyone. In Maine, we value everyone’s right and responsibility to make</w:t>
      </w:r>
      <w:r>
        <w:rPr>
          <w:spacing w:val="-9"/>
          <w:sz w:val="23"/>
        </w:rPr>
        <w:t xml:space="preserve"> </w:t>
      </w:r>
      <w:r>
        <w:rPr>
          <w:sz w:val="23"/>
        </w:rPr>
        <w:t>their</w:t>
      </w:r>
      <w:r>
        <w:rPr>
          <w:spacing w:val="-5"/>
          <w:sz w:val="23"/>
        </w:rPr>
        <w:t xml:space="preserve"> </w:t>
      </w:r>
      <w:r>
        <w:rPr>
          <w:sz w:val="23"/>
        </w:rPr>
        <w:t>own</w:t>
      </w:r>
      <w:r>
        <w:rPr>
          <w:spacing w:val="-5"/>
          <w:sz w:val="23"/>
        </w:rPr>
        <w:t xml:space="preserve"> </w:t>
      </w:r>
      <w:r>
        <w:rPr>
          <w:sz w:val="23"/>
        </w:rPr>
        <w:t>choices</w:t>
      </w:r>
      <w:r>
        <w:rPr>
          <w:spacing w:val="-5"/>
          <w:sz w:val="23"/>
        </w:rPr>
        <w:t xml:space="preserve"> </w:t>
      </w:r>
      <w:r>
        <w:rPr>
          <w:sz w:val="23"/>
        </w:rPr>
        <w:t>for</w:t>
      </w:r>
      <w:r>
        <w:rPr>
          <w:spacing w:val="-5"/>
          <w:sz w:val="23"/>
        </w:rPr>
        <w:t xml:space="preserve"> </w:t>
      </w:r>
      <w:r>
        <w:rPr>
          <w:sz w:val="23"/>
        </w:rPr>
        <w:t>their</w:t>
      </w:r>
      <w:r>
        <w:rPr>
          <w:spacing w:val="-9"/>
          <w:sz w:val="23"/>
        </w:rPr>
        <w:t xml:space="preserve"> </w:t>
      </w:r>
      <w:r>
        <w:rPr>
          <w:sz w:val="23"/>
        </w:rPr>
        <w:t>own</w:t>
      </w:r>
      <w:r>
        <w:rPr>
          <w:spacing w:val="-4"/>
          <w:sz w:val="23"/>
        </w:rPr>
        <w:t xml:space="preserve"> </w:t>
      </w:r>
      <w:r>
        <w:rPr>
          <w:sz w:val="23"/>
        </w:rPr>
        <w:t>good,</w:t>
      </w:r>
      <w:r>
        <w:rPr>
          <w:spacing w:val="-5"/>
          <w:sz w:val="23"/>
        </w:rPr>
        <w:t xml:space="preserve"> </w:t>
      </w:r>
      <w:r>
        <w:rPr>
          <w:sz w:val="23"/>
        </w:rPr>
        <w:t>welfare,</w:t>
      </w:r>
      <w:r>
        <w:rPr>
          <w:spacing w:val="-10"/>
          <w:sz w:val="23"/>
        </w:rPr>
        <w:t xml:space="preserve"> </w:t>
      </w:r>
      <w:r>
        <w:rPr>
          <w:sz w:val="23"/>
        </w:rPr>
        <w:t>and</w:t>
      </w:r>
      <w:r>
        <w:rPr>
          <w:spacing w:val="-5"/>
          <w:sz w:val="23"/>
        </w:rPr>
        <w:t xml:space="preserve"> </w:t>
      </w:r>
      <w:r>
        <w:rPr>
          <w:sz w:val="23"/>
        </w:rPr>
        <w:t>benefit.</w:t>
      </w:r>
      <w:r>
        <w:rPr>
          <w:spacing w:val="-4"/>
          <w:sz w:val="23"/>
        </w:rPr>
        <w:t xml:space="preserve"> </w:t>
      </w:r>
      <w:r>
        <w:rPr>
          <w:sz w:val="23"/>
        </w:rPr>
        <w:t>That</w:t>
      </w:r>
      <w:r>
        <w:rPr>
          <w:spacing w:val="-2"/>
          <w:sz w:val="23"/>
        </w:rPr>
        <w:t xml:space="preserve"> </w:t>
      </w:r>
      <w:r>
        <w:rPr>
          <w:sz w:val="23"/>
        </w:rPr>
        <w:t>said,</w:t>
      </w:r>
      <w:r>
        <w:rPr>
          <w:spacing w:val="-5"/>
          <w:sz w:val="23"/>
        </w:rPr>
        <w:t xml:space="preserve"> </w:t>
      </w:r>
      <w:r>
        <w:rPr>
          <w:sz w:val="23"/>
        </w:rPr>
        <w:t>we</w:t>
      </w:r>
      <w:r>
        <w:rPr>
          <w:spacing w:val="-8"/>
          <w:sz w:val="23"/>
        </w:rPr>
        <w:t xml:space="preserve"> </w:t>
      </w:r>
      <w:r>
        <w:rPr>
          <w:sz w:val="23"/>
        </w:rPr>
        <w:t>will</w:t>
      </w:r>
      <w:r>
        <w:rPr>
          <w:spacing w:val="-4"/>
          <w:sz w:val="23"/>
        </w:rPr>
        <w:t xml:space="preserve"> </w:t>
      </w:r>
      <w:r>
        <w:rPr>
          <w:sz w:val="23"/>
        </w:rPr>
        <w:t>strive</w:t>
      </w:r>
      <w:r>
        <w:rPr>
          <w:spacing w:val="-4"/>
          <w:sz w:val="23"/>
        </w:rPr>
        <w:t xml:space="preserve"> </w:t>
      </w:r>
      <w:r>
        <w:rPr>
          <w:sz w:val="23"/>
        </w:rPr>
        <w:t>to</w:t>
      </w:r>
      <w:r>
        <w:rPr>
          <w:spacing w:val="-5"/>
          <w:sz w:val="23"/>
        </w:rPr>
        <w:t xml:space="preserve"> </w:t>
      </w:r>
      <w:r>
        <w:rPr>
          <w:sz w:val="23"/>
        </w:rPr>
        <w:t>provide</w:t>
      </w:r>
      <w:r>
        <w:rPr>
          <w:spacing w:val="-4"/>
          <w:sz w:val="23"/>
        </w:rPr>
        <w:t xml:space="preserve"> </w:t>
      </w:r>
      <w:r>
        <w:rPr>
          <w:sz w:val="23"/>
        </w:rPr>
        <w:t>every Mainer</w:t>
      </w:r>
      <w:r>
        <w:rPr>
          <w:spacing w:val="-4"/>
          <w:sz w:val="23"/>
        </w:rPr>
        <w:t xml:space="preserve"> </w:t>
      </w:r>
      <w:r>
        <w:rPr>
          <w:sz w:val="23"/>
        </w:rPr>
        <w:t>access</w:t>
      </w:r>
      <w:r>
        <w:rPr>
          <w:spacing w:val="-2"/>
          <w:sz w:val="23"/>
        </w:rPr>
        <w:t xml:space="preserve"> </w:t>
      </w:r>
      <w:r>
        <w:rPr>
          <w:sz w:val="23"/>
        </w:rPr>
        <w:t>to</w:t>
      </w:r>
      <w:r>
        <w:rPr>
          <w:spacing w:val="-1"/>
          <w:sz w:val="23"/>
        </w:rPr>
        <w:t xml:space="preserve"> </w:t>
      </w:r>
      <w:r>
        <w:rPr>
          <w:sz w:val="23"/>
        </w:rPr>
        <w:t>safe, affordable,</w:t>
      </w:r>
      <w:r>
        <w:rPr>
          <w:spacing w:val="-1"/>
          <w:sz w:val="23"/>
        </w:rPr>
        <w:t xml:space="preserve"> </w:t>
      </w:r>
      <w:r>
        <w:rPr>
          <w:sz w:val="23"/>
        </w:rPr>
        <w:t>and</w:t>
      </w:r>
      <w:r>
        <w:rPr>
          <w:spacing w:val="-4"/>
          <w:sz w:val="23"/>
        </w:rPr>
        <w:t xml:space="preserve"> </w:t>
      </w:r>
      <w:r>
        <w:rPr>
          <w:sz w:val="23"/>
        </w:rPr>
        <w:t>appropriate permanent</w:t>
      </w:r>
      <w:r>
        <w:rPr>
          <w:spacing w:val="-2"/>
          <w:sz w:val="23"/>
        </w:rPr>
        <w:t xml:space="preserve"> </w:t>
      </w:r>
      <w:r>
        <w:rPr>
          <w:sz w:val="23"/>
        </w:rPr>
        <w:t>housing</w:t>
      </w:r>
      <w:r>
        <w:rPr>
          <w:spacing w:val="-4"/>
          <w:sz w:val="23"/>
        </w:rPr>
        <w:t xml:space="preserve"> </w:t>
      </w:r>
      <w:r>
        <w:rPr>
          <w:sz w:val="23"/>
        </w:rPr>
        <w:t>in</w:t>
      </w:r>
      <w:r>
        <w:rPr>
          <w:spacing w:val="-1"/>
          <w:sz w:val="23"/>
        </w:rPr>
        <w:t xml:space="preserve"> </w:t>
      </w:r>
      <w:r>
        <w:rPr>
          <w:sz w:val="23"/>
        </w:rPr>
        <w:t>the</w:t>
      </w:r>
      <w:r>
        <w:rPr>
          <w:spacing w:val="-3"/>
          <w:sz w:val="23"/>
        </w:rPr>
        <w:t xml:space="preserve"> </w:t>
      </w:r>
      <w:r>
        <w:rPr>
          <w:sz w:val="23"/>
        </w:rPr>
        <w:t>community</w:t>
      </w:r>
      <w:r>
        <w:rPr>
          <w:spacing w:val="-5"/>
          <w:sz w:val="23"/>
        </w:rPr>
        <w:t xml:space="preserve"> </w:t>
      </w:r>
      <w:r>
        <w:rPr>
          <w:sz w:val="23"/>
        </w:rPr>
        <w:t>of</w:t>
      </w:r>
      <w:r>
        <w:rPr>
          <w:spacing w:val="-4"/>
          <w:sz w:val="23"/>
        </w:rPr>
        <w:t xml:space="preserve"> </w:t>
      </w:r>
      <w:r>
        <w:rPr>
          <w:sz w:val="23"/>
        </w:rPr>
        <w:t>their</w:t>
      </w:r>
      <w:r>
        <w:rPr>
          <w:spacing w:val="-36"/>
          <w:sz w:val="23"/>
        </w:rPr>
        <w:t xml:space="preserve"> </w:t>
      </w:r>
      <w:r>
        <w:rPr>
          <w:sz w:val="23"/>
        </w:rPr>
        <w:t>choice.</w:t>
      </w:r>
    </w:p>
    <w:p w:rsidR="00B51D36" w:rsidRDefault="00B51D36" w:rsidP="00B51D36">
      <w:pPr>
        <w:spacing w:before="167"/>
        <w:ind w:left="360"/>
        <w:rPr>
          <w:b/>
          <w:sz w:val="23"/>
        </w:rPr>
      </w:pPr>
      <w:r>
        <w:rPr>
          <w:b/>
          <w:color w:val="00005F"/>
          <w:sz w:val="23"/>
        </w:rPr>
        <w:t>Notes for Assessor:</w:t>
      </w:r>
    </w:p>
    <w:p w:rsidR="00B51D36" w:rsidRDefault="00B51D36" w:rsidP="00B51D36">
      <w:pPr>
        <w:pStyle w:val="BodyText"/>
        <w:spacing w:before="12" w:line="259" w:lineRule="auto"/>
        <w:ind w:left="360" w:right="1007"/>
        <w:rPr>
          <w:color w:val="00005F"/>
        </w:rPr>
      </w:pPr>
      <w:r>
        <w:rPr>
          <w:color w:val="00005F"/>
        </w:rPr>
        <w:t>To determine what any one person or household needs and wants when thinking about their own home it is important for Maine’s assessment to be trauma-informed, housing-focused, culturally competent, and with an urgency that we’d hope someone shows to us or our family in a similar time.</w:t>
      </w:r>
    </w:p>
    <w:p w:rsidR="00DA449D" w:rsidRDefault="00DA449D" w:rsidP="00B51D36">
      <w:pPr>
        <w:pStyle w:val="BodyText"/>
        <w:spacing w:before="12" w:line="259" w:lineRule="auto"/>
        <w:ind w:left="360" w:right="1007"/>
        <w:rPr>
          <w:color w:val="00005F"/>
        </w:rPr>
      </w:pPr>
    </w:p>
    <w:p w:rsidR="00DA449D" w:rsidRDefault="00DA449D" w:rsidP="00DA449D">
      <w:pPr>
        <w:pStyle w:val="BodyText"/>
        <w:spacing w:before="7" w:after="1"/>
        <w:rPr>
          <w:sz w:val="26"/>
        </w:rPr>
      </w:pPr>
    </w:p>
    <w:p w:rsidR="00DA449D" w:rsidRDefault="00DA449D" w:rsidP="00DA449D">
      <w:pPr>
        <w:pStyle w:val="BodyText"/>
        <w:ind w:left="334"/>
        <w:rPr>
          <w:sz w:val="20"/>
        </w:rPr>
      </w:pPr>
      <w:r>
        <w:rPr>
          <w:noProof/>
          <w:sz w:val="20"/>
          <w:lang w:bidi="ar-SA"/>
        </w:rPr>
        <mc:AlternateContent>
          <mc:Choice Requires="wps">
            <w:drawing>
              <wp:inline distT="0" distB="0" distL="0" distR="0" wp14:anchorId="3A54B050" wp14:editId="5DFCC494">
                <wp:extent cx="6894830" cy="198120"/>
                <wp:effectExtent l="2540" t="0" r="0" b="4445"/>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19812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49D" w:rsidRDefault="00DA449D" w:rsidP="00DA449D">
                            <w:pPr>
                              <w:tabs>
                                <w:tab w:val="left" w:pos="748"/>
                              </w:tabs>
                              <w:spacing w:line="309" w:lineRule="exact"/>
                              <w:ind w:left="28"/>
                              <w:rPr>
                                <w:rFonts w:ascii="Arial"/>
                                <w:b/>
                                <w:sz w:val="24"/>
                              </w:rPr>
                            </w:pPr>
                            <w:r>
                              <w:rPr>
                                <w:rFonts w:ascii="Arial"/>
                                <w:b/>
                                <w:color w:val="FFFFFF"/>
                                <w:sz w:val="28"/>
                              </w:rPr>
                              <w:t>3.</w:t>
                            </w:r>
                            <w:r>
                              <w:rPr>
                                <w:rFonts w:ascii="Arial"/>
                                <w:b/>
                                <w:color w:val="FFFFFF"/>
                                <w:sz w:val="28"/>
                              </w:rPr>
                              <w:tab/>
                            </w:r>
                            <w:r>
                              <w:rPr>
                                <w:b/>
                                <w:color w:val="FFFFFF"/>
                                <w:sz w:val="28"/>
                              </w:rPr>
                              <w:t>Contact</w:t>
                            </w:r>
                            <w:r>
                              <w:rPr>
                                <w:b/>
                                <w:color w:val="FFFFFF"/>
                                <w:spacing w:val="-4"/>
                                <w:sz w:val="28"/>
                              </w:rPr>
                              <w:t xml:space="preserve"> </w:t>
                            </w:r>
                            <w:r>
                              <w:rPr>
                                <w:b/>
                                <w:color w:val="FFFFFF"/>
                                <w:sz w:val="28"/>
                              </w:rPr>
                              <w:t>Information</w:t>
                            </w:r>
                          </w:p>
                        </w:txbxContent>
                      </wps:txbx>
                      <wps:bodyPr rot="0" vert="horz" wrap="square" lIns="0" tIns="0" rIns="0" bIns="0" anchor="t" anchorCtr="0" upright="1">
                        <a:noAutofit/>
                      </wps:bodyPr>
                    </wps:wsp>
                  </a:graphicData>
                </a:graphic>
              </wp:inline>
            </w:drawing>
          </mc:Choice>
          <mc:Fallback>
            <w:pict>
              <v:shape w14:anchorId="3A54B050" id="Text Box 43" o:spid="_x0000_s1031" type="#_x0000_t202" style="width:542.9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" fillcolor="#903" stroked="f">
                <v:textbox inset="0,0,0,0">
                  <w:txbxContent>
                    <w:p w:rsidR="00DA449D" w:rsidRDefault="00DA449D" w:rsidP="00DA449D">
                      <w:pPr>
                        <w:tabs>
                          <w:tab w:val="left" w:pos="748"/>
                        </w:tabs>
                        <w:spacing w:line="309" w:lineRule="exact"/>
                        <w:ind w:left="28"/>
                        <w:rPr>
                          <w:rFonts w:ascii="Arial"/>
                          <w:b/>
                          <w:sz w:val="24"/>
                        </w:rPr>
                      </w:pPr>
                      <w:r>
                        <w:rPr>
                          <w:rFonts w:ascii="Arial"/>
                          <w:b/>
                          <w:color w:val="FFFFFF"/>
                          <w:sz w:val="28"/>
                        </w:rPr>
                        <w:t>3</w:t>
                      </w:r>
                      <w:r>
                        <w:rPr>
                          <w:rFonts w:ascii="Arial"/>
                          <w:b/>
                          <w:color w:val="FFFFFF"/>
                          <w:sz w:val="28"/>
                        </w:rPr>
                        <w:t>.</w:t>
                      </w:r>
                      <w:r>
                        <w:rPr>
                          <w:rFonts w:ascii="Arial"/>
                          <w:b/>
                          <w:color w:val="FFFFFF"/>
                          <w:sz w:val="28"/>
                        </w:rPr>
                        <w:tab/>
                      </w:r>
                      <w:r>
                        <w:rPr>
                          <w:b/>
                          <w:color w:val="FFFFFF"/>
                          <w:sz w:val="28"/>
                        </w:rPr>
                        <w:t>Contact</w:t>
                      </w:r>
                      <w:r>
                        <w:rPr>
                          <w:b/>
                          <w:color w:val="FFFFFF"/>
                          <w:spacing w:val="-4"/>
                          <w:sz w:val="28"/>
                        </w:rPr>
                        <w:t xml:space="preserve"> </w:t>
                      </w:r>
                      <w:r>
                        <w:rPr>
                          <w:b/>
                          <w:color w:val="FFFFFF"/>
                          <w:sz w:val="28"/>
                        </w:rPr>
                        <w:t>Information</w:t>
                      </w:r>
                    </w:p>
                  </w:txbxContent>
                </v:textbox>
                <w10:anchorlock/>
              </v:shape>
            </w:pict>
          </mc:Fallback>
        </mc:AlternateContent>
      </w:r>
    </w:p>
    <w:p w:rsidR="00DA449D" w:rsidRDefault="00DA449D" w:rsidP="00DA449D">
      <w:pPr>
        <w:ind w:left="360"/>
        <w:rPr>
          <w:b/>
          <w:color w:val="00005F"/>
          <w:sz w:val="23"/>
        </w:rPr>
      </w:pPr>
      <w:bookmarkStart w:id="12" w:name="Points_to_Share_with_the_Participant:"/>
      <w:bookmarkEnd w:id="12"/>
    </w:p>
    <w:p w:rsidR="00DA449D" w:rsidRDefault="00DA449D" w:rsidP="00DA449D">
      <w:pPr>
        <w:pStyle w:val="Heading2"/>
        <w:spacing w:before="119"/>
        <w:rPr>
          <w:b w:val="0"/>
        </w:rPr>
      </w:pPr>
      <w:r>
        <w:t>Points to Share with the Participant</w:t>
      </w:r>
      <w:r>
        <w:rPr>
          <w:b w:val="0"/>
        </w:rPr>
        <w:t>:</w:t>
      </w:r>
    </w:p>
    <w:p w:rsidR="00DA449D" w:rsidRDefault="00DA449D" w:rsidP="00DA449D">
      <w:pPr>
        <w:pStyle w:val="ListParagraph"/>
        <w:numPr>
          <w:ilvl w:val="1"/>
          <w:numId w:val="3"/>
        </w:numPr>
        <w:tabs>
          <w:tab w:val="left" w:pos="1080"/>
        </w:tabs>
        <w:spacing w:before="179" w:line="259" w:lineRule="auto"/>
        <w:ind w:right="426"/>
        <w:rPr>
          <w:rFonts w:ascii="Wingdings" w:hAnsi="Wingdings"/>
          <w:sz w:val="23"/>
        </w:rPr>
      </w:pPr>
      <w:r>
        <w:rPr>
          <w:sz w:val="23"/>
        </w:rPr>
        <w:t>To enable us to reach you when we have an opening, we are going to ask you about days and times we can reach you, so you don’t miss out on a housing opportunity through this assessment. Please be aware that someone different from the intake worker may contact you when there is an opening. The person contacting you may be a staff person of the housing program that you have never met before. Make sure to respond to that person so you can take the opportunity as the openings are often time sensitive (two weeks or less). The housing staff person may ask new questions or follow up on the questions you have already</w:t>
      </w:r>
      <w:r>
        <w:rPr>
          <w:spacing w:val="-48"/>
          <w:sz w:val="23"/>
        </w:rPr>
        <w:t xml:space="preserve"> </w:t>
      </w:r>
      <w:r>
        <w:rPr>
          <w:sz w:val="23"/>
        </w:rPr>
        <w:t>answered.</w:t>
      </w:r>
    </w:p>
    <w:p w:rsidR="00DA449D" w:rsidRDefault="00DA449D" w:rsidP="00DA449D">
      <w:pPr>
        <w:spacing w:before="166"/>
        <w:ind w:left="360"/>
        <w:rPr>
          <w:b/>
          <w:sz w:val="23"/>
        </w:rPr>
      </w:pPr>
      <w:r>
        <w:rPr>
          <w:b/>
          <w:color w:val="00005F"/>
          <w:sz w:val="23"/>
        </w:rPr>
        <w:t>Notes for Assessor:</w:t>
      </w:r>
    </w:p>
    <w:p w:rsidR="00DA449D" w:rsidRDefault="00DA449D" w:rsidP="00DA449D">
      <w:pPr>
        <w:pStyle w:val="BodyText"/>
        <w:spacing w:before="12" w:line="259" w:lineRule="auto"/>
        <w:ind w:left="360" w:right="701"/>
      </w:pPr>
      <w:r>
        <w:rPr>
          <w:color w:val="00005F"/>
        </w:rPr>
        <w:t>In the interest of personal safety please remind participant they should provide safe contact methods only. Please gather necessary release forms needed for each contact person/agency listed below.</w:t>
      </w:r>
    </w:p>
    <w:p w:rsidR="00DA449D" w:rsidRDefault="00DA449D" w:rsidP="00B51D36">
      <w:pPr>
        <w:pStyle w:val="BodyText"/>
        <w:spacing w:before="12" w:line="259" w:lineRule="auto"/>
        <w:ind w:left="360" w:right="1007"/>
      </w:pPr>
    </w:p>
    <w:p w:rsidR="00B51D36" w:rsidRDefault="00B51D36" w:rsidP="00B51D36">
      <w:pPr>
        <w:pStyle w:val="BodyText"/>
        <w:spacing w:before="8"/>
        <w:rPr>
          <w:sz w:val="25"/>
        </w:rPr>
      </w:pPr>
      <w:r>
        <w:rPr>
          <w:noProof/>
          <w:lang w:bidi="ar-SA"/>
        </w:rPr>
        <mc:AlternateContent>
          <mc:Choice Requires="wps">
            <w:drawing>
              <wp:anchor distT="0" distB="0" distL="0" distR="0" simplePos="0" relativeHeight="251688960" behindDoc="1" locked="0" layoutInCell="1" allowOverlap="1" wp14:anchorId="47208E21" wp14:editId="46F95487">
                <wp:simplePos x="0" y="0"/>
                <wp:positionH relativeFrom="page">
                  <wp:posOffset>438785</wp:posOffset>
                </wp:positionH>
                <wp:positionV relativeFrom="paragraph">
                  <wp:posOffset>203200</wp:posOffset>
                </wp:positionV>
                <wp:extent cx="6894830" cy="220980"/>
                <wp:effectExtent l="0" t="0" r="0" b="0"/>
                <wp:wrapTopAndBottom/>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2098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DA449D" w:rsidP="00B51D36">
                            <w:pPr>
                              <w:tabs>
                                <w:tab w:val="left" w:pos="748"/>
                              </w:tabs>
                              <w:spacing w:line="318" w:lineRule="exact"/>
                              <w:ind w:left="29"/>
                              <w:rPr>
                                <w:b/>
                                <w:sz w:val="28"/>
                              </w:rPr>
                            </w:pPr>
                            <w:r>
                              <w:rPr>
                                <w:b/>
                                <w:color w:val="FFFFFF"/>
                                <w:sz w:val="28"/>
                              </w:rPr>
                              <w:t>4</w:t>
                            </w:r>
                            <w:r w:rsidR="00B51D36">
                              <w:rPr>
                                <w:b/>
                                <w:color w:val="FFFFFF"/>
                                <w:sz w:val="28"/>
                              </w:rPr>
                              <w:t>.</w:t>
                            </w:r>
                            <w:r w:rsidR="00B51D36">
                              <w:rPr>
                                <w:b/>
                                <w:color w:val="FFFFFF"/>
                                <w:sz w:val="28"/>
                              </w:rPr>
                              <w:tab/>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8E21" id="Text Box 6" o:spid="_x0000_s1032" type="#_x0000_t202" style="position:absolute;margin-left:34.55pt;margin-top:16pt;width:542.9pt;height:17.4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" fillcolor="#903" stroked="f">
                <v:textbox inset="0,0,0,0">
                  <w:txbxContent>
                    <w:p w:rsidR="00B51D36" w:rsidRDefault="00DA449D" w:rsidP="00B51D36">
                      <w:pPr>
                        <w:tabs>
                          <w:tab w:val="left" w:pos="748"/>
                        </w:tabs>
                        <w:spacing w:line="318" w:lineRule="exact"/>
                        <w:ind w:left="29"/>
                        <w:rPr>
                          <w:b/>
                          <w:sz w:val="28"/>
                        </w:rPr>
                      </w:pPr>
                      <w:r>
                        <w:rPr>
                          <w:b/>
                          <w:color w:val="FFFFFF"/>
                          <w:sz w:val="28"/>
                        </w:rPr>
                        <w:t>4</w:t>
                      </w:r>
                      <w:r w:rsidR="00B51D36">
                        <w:rPr>
                          <w:b/>
                          <w:color w:val="FFFFFF"/>
                          <w:sz w:val="28"/>
                        </w:rPr>
                        <w:t>.</w:t>
                      </w:r>
                      <w:r w:rsidR="00B51D36">
                        <w:rPr>
                          <w:b/>
                          <w:color w:val="FFFFFF"/>
                          <w:sz w:val="28"/>
                        </w:rPr>
                        <w:tab/>
                        <w:t>Assessment</w:t>
                      </w:r>
                    </w:p>
                  </w:txbxContent>
                </v:textbox>
                <w10:wrap type="topAndBottom" anchorx="page"/>
              </v:shape>
            </w:pict>
          </mc:Fallback>
        </mc:AlternateContent>
      </w:r>
    </w:p>
    <w:p w:rsidR="00B51D36" w:rsidRDefault="00B51D36" w:rsidP="00B51D36">
      <w:pPr>
        <w:spacing w:before="77"/>
        <w:ind w:left="360"/>
        <w:rPr>
          <w:sz w:val="23"/>
        </w:rPr>
      </w:pPr>
      <w:r>
        <w:rPr>
          <w:b/>
          <w:sz w:val="23"/>
        </w:rPr>
        <w:t>Points to Share with the Participant</w:t>
      </w:r>
      <w:r>
        <w:rPr>
          <w:sz w:val="23"/>
        </w:rPr>
        <w:t>:</w:t>
      </w:r>
    </w:p>
    <w:p w:rsidR="00B51D36" w:rsidRDefault="00B51D36" w:rsidP="00B51D36">
      <w:pPr>
        <w:pStyle w:val="ListParagraph"/>
        <w:numPr>
          <w:ilvl w:val="1"/>
          <w:numId w:val="3"/>
        </w:numPr>
        <w:tabs>
          <w:tab w:val="left" w:pos="1080"/>
        </w:tabs>
        <w:spacing w:before="182" w:line="259" w:lineRule="auto"/>
        <w:ind w:right="630"/>
        <w:rPr>
          <w:rFonts w:ascii="Wingdings" w:hAnsi="Wingdings"/>
          <w:sz w:val="23"/>
        </w:rPr>
      </w:pPr>
      <w:r>
        <w:rPr>
          <w:sz w:val="23"/>
        </w:rPr>
        <w:t>Safety means something different to everyone. In Maine, we value everyone’s right and responsibility to make</w:t>
      </w:r>
      <w:r>
        <w:rPr>
          <w:spacing w:val="-9"/>
          <w:sz w:val="23"/>
        </w:rPr>
        <w:t xml:space="preserve"> </w:t>
      </w:r>
      <w:r>
        <w:rPr>
          <w:sz w:val="23"/>
        </w:rPr>
        <w:t>their</w:t>
      </w:r>
      <w:r>
        <w:rPr>
          <w:spacing w:val="-5"/>
          <w:sz w:val="23"/>
        </w:rPr>
        <w:t xml:space="preserve"> </w:t>
      </w:r>
      <w:r>
        <w:rPr>
          <w:sz w:val="23"/>
        </w:rPr>
        <w:t>own</w:t>
      </w:r>
      <w:r>
        <w:rPr>
          <w:spacing w:val="-5"/>
          <w:sz w:val="23"/>
        </w:rPr>
        <w:t xml:space="preserve"> </w:t>
      </w:r>
      <w:r>
        <w:rPr>
          <w:sz w:val="23"/>
        </w:rPr>
        <w:t>choices</w:t>
      </w:r>
      <w:r>
        <w:rPr>
          <w:spacing w:val="-5"/>
          <w:sz w:val="23"/>
        </w:rPr>
        <w:t xml:space="preserve"> </w:t>
      </w:r>
      <w:r>
        <w:rPr>
          <w:sz w:val="23"/>
        </w:rPr>
        <w:t>for</w:t>
      </w:r>
      <w:r>
        <w:rPr>
          <w:spacing w:val="-5"/>
          <w:sz w:val="23"/>
        </w:rPr>
        <w:t xml:space="preserve"> </w:t>
      </w:r>
      <w:r>
        <w:rPr>
          <w:sz w:val="23"/>
        </w:rPr>
        <w:t>their</w:t>
      </w:r>
      <w:r>
        <w:rPr>
          <w:spacing w:val="-9"/>
          <w:sz w:val="23"/>
        </w:rPr>
        <w:t xml:space="preserve"> </w:t>
      </w:r>
      <w:r>
        <w:rPr>
          <w:sz w:val="23"/>
        </w:rPr>
        <w:t>own</w:t>
      </w:r>
      <w:r>
        <w:rPr>
          <w:spacing w:val="-4"/>
          <w:sz w:val="23"/>
        </w:rPr>
        <w:t xml:space="preserve"> </w:t>
      </w:r>
      <w:r>
        <w:rPr>
          <w:sz w:val="23"/>
        </w:rPr>
        <w:t>good,</w:t>
      </w:r>
      <w:r>
        <w:rPr>
          <w:spacing w:val="-5"/>
          <w:sz w:val="23"/>
        </w:rPr>
        <w:t xml:space="preserve"> </w:t>
      </w:r>
      <w:r>
        <w:rPr>
          <w:sz w:val="23"/>
        </w:rPr>
        <w:t>welfare,</w:t>
      </w:r>
      <w:r>
        <w:rPr>
          <w:spacing w:val="-10"/>
          <w:sz w:val="23"/>
        </w:rPr>
        <w:t xml:space="preserve"> </w:t>
      </w:r>
      <w:r>
        <w:rPr>
          <w:sz w:val="23"/>
        </w:rPr>
        <w:t>and</w:t>
      </w:r>
      <w:r>
        <w:rPr>
          <w:spacing w:val="-5"/>
          <w:sz w:val="23"/>
        </w:rPr>
        <w:t xml:space="preserve"> </w:t>
      </w:r>
      <w:r>
        <w:rPr>
          <w:sz w:val="23"/>
        </w:rPr>
        <w:t>benefit.</w:t>
      </w:r>
      <w:r>
        <w:rPr>
          <w:spacing w:val="-4"/>
          <w:sz w:val="23"/>
        </w:rPr>
        <w:t xml:space="preserve"> </w:t>
      </w:r>
      <w:r>
        <w:rPr>
          <w:sz w:val="23"/>
        </w:rPr>
        <w:t>That</w:t>
      </w:r>
      <w:r>
        <w:rPr>
          <w:spacing w:val="-2"/>
          <w:sz w:val="23"/>
        </w:rPr>
        <w:t xml:space="preserve"> </w:t>
      </w:r>
      <w:r>
        <w:rPr>
          <w:sz w:val="23"/>
        </w:rPr>
        <w:t>said,</w:t>
      </w:r>
      <w:r>
        <w:rPr>
          <w:spacing w:val="-5"/>
          <w:sz w:val="23"/>
        </w:rPr>
        <w:t xml:space="preserve"> </w:t>
      </w:r>
      <w:r>
        <w:rPr>
          <w:sz w:val="23"/>
        </w:rPr>
        <w:t>we</w:t>
      </w:r>
      <w:r>
        <w:rPr>
          <w:spacing w:val="-8"/>
          <w:sz w:val="23"/>
        </w:rPr>
        <w:t xml:space="preserve"> </w:t>
      </w:r>
      <w:r>
        <w:rPr>
          <w:sz w:val="23"/>
        </w:rPr>
        <w:t>will</w:t>
      </w:r>
      <w:r>
        <w:rPr>
          <w:spacing w:val="-4"/>
          <w:sz w:val="23"/>
        </w:rPr>
        <w:t xml:space="preserve"> </w:t>
      </w:r>
      <w:r>
        <w:rPr>
          <w:sz w:val="23"/>
        </w:rPr>
        <w:t>strive</w:t>
      </w:r>
      <w:r>
        <w:rPr>
          <w:spacing w:val="-4"/>
          <w:sz w:val="23"/>
        </w:rPr>
        <w:t xml:space="preserve"> </w:t>
      </w:r>
      <w:r>
        <w:rPr>
          <w:sz w:val="23"/>
        </w:rPr>
        <w:t>to</w:t>
      </w:r>
      <w:r>
        <w:rPr>
          <w:spacing w:val="-5"/>
          <w:sz w:val="23"/>
        </w:rPr>
        <w:t xml:space="preserve"> </w:t>
      </w:r>
      <w:r>
        <w:rPr>
          <w:sz w:val="23"/>
        </w:rPr>
        <w:t>provide</w:t>
      </w:r>
      <w:r>
        <w:rPr>
          <w:spacing w:val="-4"/>
          <w:sz w:val="23"/>
        </w:rPr>
        <w:t xml:space="preserve"> </w:t>
      </w:r>
      <w:r>
        <w:rPr>
          <w:sz w:val="23"/>
        </w:rPr>
        <w:t>every Mainer</w:t>
      </w:r>
      <w:r>
        <w:rPr>
          <w:spacing w:val="-4"/>
          <w:sz w:val="23"/>
        </w:rPr>
        <w:t xml:space="preserve"> </w:t>
      </w:r>
      <w:r>
        <w:rPr>
          <w:sz w:val="23"/>
        </w:rPr>
        <w:t>access</w:t>
      </w:r>
      <w:r>
        <w:rPr>
          <w:spacing w:val="-2"/>
          <w:sz w:val="23"/>
        </w:rPr>
        <w:t xml:space="preserve"> </w:t>
      </w:r>
      <w:r>
        <w:rPr>
          <w:sz w:val="23"/>
        </w:rPr>
        <w:t>to</w:t>
      </w:r>
      <w:r>
        <w:rPr>
          <w:spacing w:val="-1"/>
          <w:sz w:val="23"/>
        </w:rPr>
        <w:t xml:space="preserve"> </w:t>
      </w:r>
      <w:r>
        <w:rPr>
          <w:sz w:val="23"/>
        </w:rPr>
        <w:t>safe, affordable,</w:t>
      </w:r>
      <w:r>
        <w:rPr>
          <w:spacing w:val="-1"/>
          <w:sz w:val="23"/>
        </w:rPr>
        <w:t xml:space="preserve"> </w:t>
      </w:r>
      <w:r>
        <w:rPr>
          <w:sz w:val="23"/>
        </w:rPr>
        <w:t>and</w:t>
      </w:r>
      <w:r>
        <w:rPr>
          <w:spacing w:val="-4"/>
          <w:sz w:val="23"/>
        </w:rPr>
        <w:t xml:space="preserve"> </w:t>
      </w:r>
      <w:r>
        <w:rPr>
          <w:sz w:val="23"/>
        </w:rPr>
        <w:t>appropriate permanent</w:t>
      </w:r>
      <w:r>
        <w:rPr>
          <w:spacing w:val="-2"/>
          <w:sz w:val="23"/>
        </w:rPr>
        <w:t xml:space="preserve"> </w:t>
      </w:r>
      <w:r>
        <w:rPr>
          <w:sz w:val="23"/>
        </w:rPr>
        <w:t>housing</w:t>
      </w:r>
      <w:r>
        <w:rPr>
          <w:spacing w:val="-4"/>
          <w:sz w:val="23"/>
        </w:rPr>
        <w:t xml:space="preserve"> </w:t>
      </w:r>
      <w:r>
        <w:rPr>
          <w:sz w:val="23"/>
        </w:rPr>
        <w:t>in</w:t>
      </w:r>
      <w:r>
        <w:rPr>
          <w:spacing w:val="-1"/>
          <w:sz w:val="23"/>
        </w:rPr>
        <w:t xml:space="preserve"> </w:t>
      </w:r>
      <w:r>
        <w:rPr>
          <w:sz w:val="23"/>
        </w:rPr>
        <w:t>the</w:t>
      </w:r>
      <w:r>
        <w:rPr>
          <w:spacing w:val="-3"/>
          <w:sz w:val="23"/>
        </w:rPr>
        <w:t xml:space="preserve"> </w:t>
      </w:r>
      <w:r>
        <w:rPr>
          <w:sz w:val="23"/>
        </w:rPr>
        <w:t>community</w:t>
      </w:r>
      <w:r>
        <w:rPr>
          <w:spacing w:val="-5"/>
          <w:sz w:val="23"/>
        </w:rPr>
        <w:t xml:space="preserve"> </w:t>
      </w:r>
      <w:r>
        <w:rPr>
          <w:sz w:val="23"/>
        </w:rPr>
        <w:t>of</w:t>
      </w:r>
      <w:r>
        <w:rPr>
          <w:spacing w:val="-4"/>
          <w:sz w:val="23"/>
        </w:rPr>
        <w:t xml:space="preserve"> </w:t>
      </w:r>
      <w:r>
        <w:rPr>
          <w:sz w:val="23"/>
        </w:rPr>
        <w:t>their</w:t>
      </w:r>
      <w:r>
        <w:rPr>
          <w:spacing w:val="-36"/>
          <w:sz w:val="23"/>
        </w:rPr>
        <w:t xml:space="preserve"> </w:t>
      </w:r>
      <w:r>
        <w:rPr>
          <w:sz w:val="23"/>
        </w:rPr>
        <w:t>choice.</w:t>
      </w:r>
    </w:p>
    <w:p w:rsidR="00B51D36" w:rsidRDefault="00B51D36" w:rsidP="00B51D36">
      <w:pPr>
        <w:ind w:left="360"/>
        <w:rPr>
          <w:b/>
          <w:color w:val="00005F"/>
          <w:sz w:val="23"/>
        </w:rPr>
      </w:pPr>
    </w:p>
    <w:p w:rsidR="00B51D36" w:rsidRDefault="00B51D36" w:rsidP="00B51D36">
      <w:pPr>
        <w:ind w:left="360"/>
        <w:rPr>
          <w:b/>
          <w:sz w:val="23"/>
        </w:rPr>
      </w:pPr>
      <w:r>
        <w:rPr>
          <w:b/>
          <w:color w:val="00005F"/>
          <w:sz w:val="23"/>
        </w:rPr>
        <w:t>Notes for Assessor:</w:t>
      </w:r>
    </w:p>
    <w:p w:rsidR="00B51D36" w:rsidRDefault="00B51D36" w:rsidP="00B51D36">
      <w:pPr>
        <w:pStyle w:val="ListParagraph"/>
        <w:numPr>
          <w:ilvl w:val="0"/>
          <w:numId w:val="1"/>
        </w:numPr>
        <w:tabs>
          <w:tab w:val="left" w:pos="1079"/>
          <w:tab w:val="left" w:pos="1080"/>
        </w:tabs>
        <w:spacing w:before="177" w:line="235" w:lineRule="auto"/>
        <w:ind w:right="579"/>
        <w:rPr>
          <w:rFonts w:ascii="Calibri" w:hAnsi="Calibri"/>
          <w:color w:val="00005F"/>
          <w:sz w:val="23"/>
        </w:rPr>
      </w:pPr>
      <w:r>
        <w:rPr>
          <w:b/>
          <w:color w:val="00005F"/>
          <w:sz w:val="23"/>
        </w:rPr>
        <w:t>Do</w:t>
      </w:r>
      <w:r>
        <w:rPr>
          <w:b/>
          <w:color w:val="00005F"/>
          <w:spacing w:val="-2"/>
          <w:sz w:val="23"/>
        </w:rPr>
        <w:t xml:space="preserve"> </w:t>
      </w:r>
      <w:r>
        <w:rPr>
          <w:b/>
          <w:color w:val="00005F"/>
          <w:sz w:val="23"/>
        </w:rPr>
        <w:t>not</w:t>
      </w:r>
      <w:r>
        <w:rPr>
          <w:b/>
          <w:color w:val="00005F"/>
          <w:spacing w:val="-1"/>
          <w:sz w:val="23"/>
        </w:rPr>
        <w:t xml:space="preserve"> </w:t>
      </w:r>
      <w:r>
        <w:rPr>
          <w:b/>
          <w:color w:val="00005F"/>
          <w:sz w:val="23"/>
        </w:rPr>
        <w:t>share</w:t>
      </w:r>
      <w:r>
        <w:rPr>
          <w:b/>
          <w:color w:val="00005F"/>
          <w:spacing w:val="-1"/>
          <w:sz w:val="23"/>
        </w:rPr>
        <w:t xml:space="preserve"> </w:t>
      </w:r>
      <w:r>
        <w:rPr>
          <w:b/>
          <w:color w:val="00005F"/>
          <w:sz w:val="23"/>
        </w:rPr>
        <w:t>scoring</w:t>
      </w:r>
      <w:r>
        <w:rPr>
          <w:b/>
          <w:color w:val="00005F"/>
          <w:spacing w:val="-1"/>
          <w:sz w:val="23"/>
        </w:rPr>
        <w:t xml:space="preserve"> </w:t>
      </w:r>
      <w:r>
        <w:rPr>
          <w:b/>
          <w:color w:val="00005F"/>
          <w:sz w:val="23"/>
        </w:rPr>
        <w:t>mechanism</w:t>
      </w:r>
      <w:r>
        <w:rPr>
          <w:b/>
          <w:color w:val="00005F"/>
          <w:spacing w:val="-5"/>
          <w:sz w:val="23"/>
        </w:rPr>
        <w:t xml:space="preserve"> </w:t>
      </w:r>
      <w:r>
        <w:rPr>
          <w:b/>
          <w:color w:val="00005F"/>
          <w:sz w:val="23"/>
        </w:rPr>
        <w:t>or actual</w:t>
      </w:r>
      <w:r>
        <w:rPr>
          <w:b/>
          <w:color w:val="00005F"/>
          <w:spacing w:val="-2"/>
          <w:sz w:val="23"/>
        </w:rPr>
        <w:t xml:space="preserve"> </w:t>
      </w:r>
      <w:r>
        <w:rPr>
          <w:b/>
          <w:color w:val="00005F"/>
          <w:sz w:val="23"/>
        </w:rPr>
        <w:t>score</w:t>
      </w:r>
      <w:r>
        <w:rPr>
          <w:b/>
          <w:color w:val="00005F"/>
          <w:spacing w:val="-3"/>
          <w:sz w:val="23"/>
        </w:rPr>
        <w:t xml:space="preserve"> </w:t>
      </w:r>
      <w:r>
        <w:rPr>
          <w:b/>
          <w:color w:val="00005F"/>
          <w:sz w:val="23"/>
        </w:rPr>
        <w:t>with</w:t>
      </w:r>
      <w:r>
        <w:rPr>
          <w:b/>
          <w:color w:val="00005F"/>
          <w:spacing w:val="-3"/>
          <w:sz w:val="23"/>
        </w:rPr>
        <w:t xml:space="preserve"> </w:t>
      </w:r>
      <w:r>
        <w:rPr>
          <w:b/>
          <w:color w:val="00005F"/>
          <w:sz w:val="23"/>
        </w:rPr>
        <w:t>participants.</w:t>
      </w:r>
      <w:r>
        <w:rPr>
          <w:b/>
          <w:color w:val="00005F"/>
          <w:spacing w:val="-1"/>
          <w:sz w:val="23"/>
        </w:rPr>
        <w:t xml:space="preserve"> </w:t>
      </w:r>
      <w:r>
        <w:rPr>
          <w:color w:val="00005F"/>
          <w:sz w:val="23"/>
        </w:rPr>
        <w:t>The</w:t>
      </w:r>
      <w:r>
        <w:rPr>
          <w:color w:val="00005F"/>
          <w:spacing w:val="-1"/>
          <w:sz w:val="23"/>
        </w:rPr>
        <w:t xml:space="preserve"> </w:t>
      </w:r>
      <w:r>
        <w:rPr>
          <w:color w:val="00005F"/>
          <w:sz w:val="23"/>
        </w:rPr>
        <w:t>score is</w:t>
      </w:r>
      <w:r>
        <w:rPr>
          <w:color w:val="00005F"/>
          <w:spacing w:val="-2"/>
          <w:sz w:val="23"/>
        </w:rPr>
        <w:t xml:space="preserve"> </w:t>
      </w:r>
      <w:r>
        <w:rPr>
          <w:color w:val="00005F"/>
          <w:sz w:val="23"/>
        </w:rPr>
        <w:t>one</w:t>
      </w:r>
      <w:r>
        <w:rPr>
          <w:color w:val="00005F"/>
          <w:spacing w:val="-1"/>
          <w:sz w:val="23"/>
        </w:rPr>
        <w:t xml:space="preserve"> </w:t>
      </w:r>
      <w:r>
        <w:rPr>
          <w:color w:val="00005F"/>
          <w:sz w:val="23"/>
        </w:rPr>
        <w:t>factor</w:t>
      </w:r>
      <w:r>
        <w:rPr>
          <w:color w:val="00005F"/>
          <w:spacing w:val="-1"/>
          <w:sz w:val="23"/>
        </w:rPr>
        <w:t xml:space="preserve"> </w:t>
      </w:r>
      <w:r>
        <w:rPr>
          <w:color w:val="00005F"/>
          <w:sz w:val="23"/>
        </w:rPr>
        <w:t>to</w:t>
      </w:r>
      <w:r>
        <w:rPr>
          <w:color w:val="00005F"/>
          <w:spacing w:val="-5"/>
          <w:sz w:val="23"/>
        </w:rPr>
        <w:t xml:space="preserve"> </w:t>
      </w:r>
      <w:r>
        <w:rPr>
          <w:color w:val="00005F"/>
          <w:sz w:val="23"/>
        </w:rPr>
        <w:t>figure</w:t>
      </w:r>
      <w:r>
        <w:rPr>
          <w:color w:val="00005F"/>
          <w:spacing w:val="-37"/>
          <w:sz w:val="23"/>
        </w:rPr>
        <w:t xml:space="preserve"> </w:t>
      </w:r>
      <w:r>
        <w:rPr>
          <w:color w:val="00005F"/>
          <w:sz w:val="23"/>
        </w:rPr>
        <w:t>out who should be matched next to an open resource, it is not a static place on a</w:t>
      </w:r>
      <w:r>
        <w:rPr>
          <w:color w:val="00005F"/>
          <w:spacing w:val="-21"/>
          <w:sz w:val="23"/>
        </w:rPr>
        <w:t xml:space="preserve"> </w:t>
      </w:r>
      <w:r>
        <w:rPr>
          <w:color w:val="00005F"/>
          <w:sz w:val="23"/>
        </w:rPr>
        <w:t>“waitlist.”</w:t>
      </w:r>
    </w:p>
    <w:p w:rsidR="00DA449D" w:rsidRPr="00DA449D" w:rsidRDefault="00B51D36" w:rsidP="00DA449D">
      <w:pPr>
        <w:pStyle w:val="ListParagraph"/>
        <w:numPr>
          <w:ilvl w:val="0"/>
          <w:numId w:val="1"/>
        </w:numPr>
        <w:tabs>
          <w:tab w:val="left" w:pos="1079"/>
          <w:tab w:val="left" w:pos="1080"/>
        </w:tabs>
        <w:spacing w:before="30" w:line="232" w:lineRule="auto"/>
        <w:ind w:right="1063"/>
        <w:rPr>
          <w:sz w:val="25"/>
        </w:rPr>
      </w:pPr>
      <w:r>
        <w:rPr>
          <w:color w:val="00005F"/>
          <w:sz w:val="23"/>
        </w:rPr>
        <w:t>The</w:t>
      </w:r>
      <w:r>
        <w:rPr>
          <w:color w:val="00005F"/>
          <w:spacing w:val="-1"/>
          <w:sz w:val="23"/>
        </w:rPr>
        <w:t xml:space="preserve"> </w:t>
      </w:r>
      <w:r>
        <w:rPr>
          <w:color w:val="00005F"/>
          <w:sz w:val="23"/>
        </w:rPr>
        <w:t>information</w:t>
      </w:r>
      <w:r>
        <w:rPr>
          <w:color w:val="00005F"/>
          <w:spacing w:val="-2"/>
          <w:sz w:val="23"/>
        </w:rPr>
        <w:t xml:space="preserve"> </w:t>
      </w:r>
      <w:r>
        <w:rPr>
          <w:color w:val="00005F"/>
          <w:sz w:val="23"/>
        </w:rPr>
        <w:t>for</w:t>
      </w:r>
      <w:r>
        <w:rPr>
          <w:color w:val="00005F"/>
          <w:spacing w:val="-2"/>
          <w:sz w:val="23"/>
        </w:rPr>
        <w:t xml:space="preserve"> </w:t>
      </w:r>
      <w:r>
        <w:rPr>
          <w:color w:val="00005F"/>
          <w:sz w:val="23"/>
        </w:rPr>
        <w:t>scoring</w:t>
      </w:r>
      <w:r>
        <w:rPr>
          <w:color w:val="00005F"/>
          <w:spacing w:val="-5"/>
          <w:sz w:val="23"/>
        </w:rPr>
        <w:t xml:space="preserve"> </w:t>
      </w:r>
      <w:r>
        <w:rPr>
          <w:color w:val="00005F"/>
          <w:sz w:val="23"/>
        </w:rPr>
        <w:t>can</w:t>
      </w:r>
      <w:r>
        <w:rPr>
          <w:color w:val="00005F"/>
          <w:spacing w:val="-1"/>
          <w:sz w:val="23"/>
        </w:rPr>
        <w:t xml:space="preserve"> </w:t>
      </w:r>
      <w:r>
        <w:rPr>
          <w:color w:val="00005F"/>
          <w:sz w:val="23"/>
        </w:rPr>
        <w:t>be</w:t>
      </w:r>
      <w:r>
        <w:rPr>
          <w:color w:val="00005F"/>
          <w:spacing w:val="-1"/>
          <w:sz w:val="23"/>
        </w:rPr>
        <w:t xml:space="preserve"> </w:t>
      </w:r>
      <w:r>
        <w:rPr>
          <w:color w:val="00005F"/>
          <w:sz w:val="23"/>
        </w:rPr>
        <w:t>found</w:t>
      </w:r>
      <w:r>
        <w:rPr>
          <w:color w:val="00005F"/>
          <w:spacing w:val="-2"/>
          <w:sz w:val="23"/>
        </w:rPr>
        <w:t xml:space="preserve"> </w:t>
      </w:r>
      <w:r>
        <w:rPr>
          <w:color w:val="00005F"/>
          <w:sz w:val="23"/>
        </w:rPr>
        <w:t>in</w:t>
      </w:r>
      <w:r>
        <w:rPr>
          <w:color w:val="00005F"/>
          <w:spacing w:val="-2"/>
          <w:sz w:val="23"/>
        </w:rPr>
        <w:t xml:space="preserve"> </w:t>
      </w:r>
      <w:r>
        <w:rPr>
          <w:color w:val="00005F"/>
          <w:sz w:val="23"/>
        </w:rPr>
        <w:t>the</w:t>
      </w:r>
      <w:r>
        <w:rPr>
          <w:color w:val="00005F"/>
          <w:spacing w:val="-1"/>
          <w:sz w:val="23"/>
        </w:rPr>
        <w:t xml:space="preserve"> </w:t>
      </w:r>
      <w:r>
        <w:rPr>
          <w:color w:val="00005F"/>
          <w:sz w:val="23"/>
        </w:rPr>
        <w:t>Three Year</w:t>
      </w:r>
      <w:r>
        <w:rPr>
          <w:color w:val="00005F"/>
          <w:spacing w:val="-2"/>
          <w:sz w:val="23"/>
        </w:rPr>
        <w:t xml:space="preserve"> </w:t>
      </w:r>
      <w:r>
        <w:rPr>
          <w:color w:val="00005F"/>
          <w:sz w:val="23"/>
        </w:rPr>
        <w:t>History,</w:t>
      </w:r>
      <w:r>
        <w:rPr>
          <w:color w:val="00005F"/>
          <w:spacing w:val="-2"/>
          <w:sz w:val="23"/>
        </w:rPr>
        <w:t xml:space="preserve"> </w:t>
      </w:r>
      <w:r>
        <w:rPr>
          <w:color w:val="00005F"/>
          <w:sz w:val="23"/>
        </w:rPr>
        <w:t>Safety</w:t>
      </w:r>
      <w:r>
        <w:rPr>
          <w:color w:val="00005F"/>
          <w:spacing w:val="-7"/>
          <w:sz w:val="23"/>
        </w:rPr>
        <w:t xml:space="preserve"> </w:t>
      </w:r>
      <w:r>
        <w:rPr>
          <w:color w:val="00005F"/>
          <w:sz w:val="23"/>
        </w:rPr>
        <w:t>and</w:t>
      </w:r>
      <w:r>
        <w:rPr>
          <w:color w:val="00005F"/>
          <w:spacing w:val="-1"/>
          <w:sz w:val="23"/>
        </w:rPr>
        <w:t xml:space="preserve"> </w:t>
      </w:r>
      <w:r>
        <w:rPr>
          <w:color w:val="00005F"/>
          <w:sz w:val="23"/>
        </w:rPr>
        <w:t>Immediate</w:t>
      </w:r>
      <w:r>
        <w:rPr>
          <w:color w:val="00005F"/>
          <w:spacing w:val="-1"/>
          <w:sz w:val="23"/>
        </w:rPr>
        <w:t xml:space="preserve"> </w:t>
      </w:r>
      <w:r>
        <w:rPr>
          <w:color w:val="00005F"/>
          <w:sz w:val="23"/>
        </w:rPr>
        <w:t>Need,</w:t>
      </w:r>
      <w:r>
        <w:rPr>
          <w:color w:val="00005F"/>
          <w:spacing w:val="-39"/>
          <w:sz w:val="23"/>
        </w:rPr>
        <w:t xml:space="preserve"> </w:t>
      </w:r>
      <w:r>
        <w:rPr>
          <w:color w:val="00005F"/>
          <w:sz w:val="23"/>
        </w:rPr>
        <w:t>and Potential Barriers to Housing sections of this</w:t>
      </w:r>
      <w:r>
        <w:rPr>
          <w:color w:val="00005F"/>
          <w:spacing w:val="-20"/>
          <w:sz w:val="23"/>
        </w:rPr>
        <w:t xml:space="preserve"> </w:t>
      </w:r>
      <w:r w:rsidRPr="00DA449D">
        <w:rPr>
          <w:color w:val="00005F"/>
          <w:sz w:val="23"/>
        </w:rPr>
        <w:t>document</w:t>
      </w:r>
    </w:p>
    <w:p w:rsidR="00B51D36" w:rsidRDefault="00DA449D" w:rsidP="00B51D36">
      <w:pPr>
        <w:tabs>
          <w:tab w:val="left" w:pos="1079"/>
          <w:tab w:val="left" w:pos="1080"/>
        </w:tabs>
        <w:spacing w:before="30" w:line="232" w:lineRule="auto"/>
        <w:ind w:right="1063"/>
        <w:rPr>
          <w:sz w:val="25"/>
        </w:rPr>
      </w:pPr>
      <w:r>
        <w:rPr>
          <w:noProof/>
          <w:lang w:bidi="ar-SA"/>
        </w:rPr>
        <w:lastRenderedPageBreak/>
        <mc:AlternateContent>
          <mc:Choice Requires="wps">
            <w:drawing>
              <wp:anchor distT="0" distB="0" distL="0" distR="0" simplePos="0" relativeHeight="251689984" behindDoc="1" locked="0" layoutInCell="1" allowOverlap="1" wp14:anchorId="662C9A9A" wp14:editId="583404CC">
                <wp:simplePos x="0" y="0"/>
                <wp:positionH relativeFrom="page">
                  <wp:posOffset>438785</wp:posOffset>
                </wp:positionH>
                <wp:positionV relativeFrom="paragraph">
                  <wp:posOffset>347980</wp:posOffset>
                </wp:positionV>
                <wp:extent cx="6894830" cy="205740"/>
                <wp:effectExtent l="0" t="0" r="0" b="0"/>
                <wp:wrapTopAndBottom/>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574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5D116A" w:rsidP="00B51D36">
                            <w:pPr>
                              <w:tabs>
                                <w:tab w:val="left" w:pos="748"/>
                              </w:tabs>
                              <w:spacing w:line="317" w:lineRule="exact"/>
                              <w:ind w:left="29"/>
                              <w:rPr>
                                <w:rFonts w:ascii="Arial"/>
                                <w:b/>
                                <w:sz w:val="28"/>
                              </w:rPr>
                            </w:pPr>
                            <w:r>
                              <w:rPr>
                                <w:rFonts w:ascii="Arial"/>
                                <w:b/>
                                <w:color w:val="FFFFFF"/>
                                <w:sz w:val="28"/>
                              </w:rPr>
                              <w:t>1</w:t>
                            </w:r>
                            <w:r w:rsidR="00B51D36">
                              <w:rPr>
                                <w:rFonts w:ascii="Arial"/>
                                <w:b/>
                                <w:color w:val="FFFFFF"/>
                                <w:sz w:val="28"/>
                              </w:rPr>
                              <w:t>.</w:t>
                            </w:r>
                            <w:r w:rsidR="00B51D36">
                              <w:rPr>
                                <w:rFonts w:ascii="Arial"/>
                                <w:b/>
                                <w:color w:val="FFFFFF"/>
                                <w:sz w:val="28"/>
                              </w:rPr>
                              <w:tab/>
                              <w:t>Housing</w:t>
                            </w:r>
                            <w:r w:rsidR="00B51D36">
                              <w:rPr>
                                <w:rFonts w:ascii="Arial"/>
                                <w:b/>
                                <w:color w:val="FFFFFF"/>
                                <w:spacing w:val="-1"/>
                                <w:sz w:val="28"/>
                              </w:rPr>
                              <w:t xml:space="preserve"> </w:t>
                            </w:r>
                            <w:r w:rsidR="00B51D36">
                              <w:rPr>
                                <w:rFonts w:ascii="Arial"/>
                                <w:b/>
                                <w:color w:val="FFFFFF"/>
                                <w:sz w:val="28"/>
                              </w:rPr>
                              <w:t>Preferences</w:t>
                            </w:r>
                            <w:r w:rsidR="00DA449D">
                              <w:rPr>
                                <w:rFonts w:ascii="Arial"/>
                                <w:b/>
                                <w:color w:val="FFFFFF"/>
                                <w:sz w:val="28"/>
                              </w:rPr>
                              <w:t xml:space="preserve"> (addendum</w:t>
                            </w:r>
                            <w:r w:rsidR="00B601FF">
                              <w:rPr>
                                <w:rFonts w:ascii="Arial"/>
                                <w:b/>
                                <w:color w:val="FFFF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C9A9A" id="Text Box 5" o:spid="_x0000_s1033" type="#_x0000_t202" style="position:absolute;margin-left:34.55pt;margin-top:27.4pt;width:542.9pt;height:16.2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TogAIAAAc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" fillcolor="#903" stroked="f">
                <v:textbox inset="0,0,0,0">
                  <w:txbxContent>
                    <w:p w:rsidR="00B51D36" w:rsidRDefault="005D116A" w:rsidP="00B51D36">
                      <w:pPr>
                        <w:tabs>
                          <w:tab w:val="left" w:pos="748"/>
                        </w:tabs>
                        <w:spacing w:line="317" w:lineRule="exact"/>
                        <w:ind w:left="29"/>
                        <w:rPr>
                          <w:rFonts w:ascii="Arial"/>
                          <w:b/>
                          <w:sz w:val="28"/>
                        </w:rPr>
                      </w:pPr>
                      <w:r>
                        <w:rPr>
                          <w:rFonts w:ascii="Arial"/>
                          <w:b/>
                          <w:color w:val="FFFFFF"/>
                          <w:sz w:val="28"/>
                        </w:rPr>
                        <w:t>1</w:t>
                      </w:r>
                      <w:r w:rsidR="00B51D36">
                        <w:rPr>
                          <w:rFonts w:ascii="Arial"/>
                          <w:b/>
                          <w:color w:val="FFFFFF"/>
                          <w:sz w:val="28"/>
                        </w:rPr>
                        <w:t>.</w:t>
                      </w:r>
                      <w:r w:rsidR="00B51D36">
                        <w:rPr>
                          <w:rFonts w:ascii="Arial"/>
                          <w:b/>
                          <w:color w:val="FFFFFF"/>
                          <w:sz w:val="28"/>
                        </w:rPr>
                        <w:tab/>
                        <w:t>Housing</w:t>
                      </w:r>
                      <w:r w:rsidR="00B51D36">
                        <w:rPr>
                          <w:rFonts w:ascii="Arial"/>
                          <w:b/>
                          <w:color w:val="FFFFFF"/>
                          <w:spacing w:val="-1"/>
                          <w:sz w:val="28"/>
                        </w:rPr>
                        <w:t xml:space="preserve"> </w:t>
                      </w:r>
                      <w:r w:rsidR="00B51D36">
                        <w:rPr>
                          <w:rFonts w:ascii="Arial"/>
                          <w:b/>
                          <w:color w:val="FFFFFF"/>
                          <w:sz w:val="28"/>
                        </w:rPr>
                        <w:t>Preferences</w:t>
                      </w:r>
                      <w:r w:rsidR="00DA449D">
                        <w:rPr>
                          <w:rFonts w:ascii="Arial"/>
                          <w:b/>
                          <w:color w:val="FFFFFF"/>
                          <w:sz w:val="28"/>
                        </w:rPr>
                        <w:t xml:space="preserve"> (addendum</w:t>
                      </w:r>
                      <w:r w:rsidR="00B601FF">
                        <w:rPr>
                          <w:rFonts w:ascii="Arial"/>
                          <w:b/>
                          <w:color w:val="FFFFFF"/>
                          <w:sz w:val="28"/>
                        </w:rPr>
                        <w:t>)</w:t>
                      </w:r>
                    </w:p>
                  </w:txbxContent>
                </v:textbox>
                <w10:wrap type="topAndBottom" anchorx="page"/>
              </v:shape>
            </w:pict>
          </mc:Fallback>
        </mc:AlternateContent>
      </w:r>
    </w:p>
    <w:p w:rsidR="00B51D36" w:rsidRDefault="00B51D36" w:rsidP="00B51D36">
      <w:pPr>
        <w:tabs>
          <w:tab w:val="left" w:pos="1079"/>
          <w:tab w:val="left" w:pos="1080"/>
        </w:tabs>
        <w:spacing w:before="30" w:line="232" w:lineRule="auto"/>
        <w:ind w:right="1063"/>
        <w:rPr>
          <w:sz w:val="25"/>
        </w:rPr>
      </w:pPr>
    </w:p>
    <w:p w:rsidR="00B51D36" w:rsidRDefault="00B51D36" w:rsidP="00B51D36">
      <w:pPr>
        <w:pStyle w:val="Heading2"/>
        <w:spacing w:before="1"/>
        <w:rPr>
          <w:b w:val="0"/>
        </w:rPr>
      </w:pPr>
      <w:r>
        <w:t>Points to Share with the Participant</w:t>
      </w:r>
      <w:r>
        <w:rPr>
          <w:b w:val="0"/>
        </w:rPr>
        <w:t>:</w:t>
      </w:r>
    </w:p>
    <w:p w:rsidR="00B51D36" w:rsidRDefault="00B51D36" w:rsidP="00B51D36">
      <w:pPr>
        <w:pStyle w:val="ListParagraph"/>
        <w:numPr>
          <w:ilvl w:val="1"/>
          <w:numId w:val="3"/>
        </w:numPr>
        <w:tabs>
          <w:tab w:val="left" w:pos="1080"/>
        </w:tabs>
        <w:spacing w:before="182" w:line="259" w:lineRule="auto"/>
        <w:ind w:right="619"/>
        <w:rPr>
          <w:rFonts w:ascii="Wingdings" w:hAnsi="Wingdings"/>
          <w:sz w:val="23"/>
        </w:rPr>
      </w:pPr>
      <w:r>
        <w:rPr>
          <w:sz w:val="24"/>
          <w:u w:val="single"/>
        </w:rPr>
        <w:t>Openings for housing programs in our portfolio are not often</w:t>
      </w:r>
      <w:r>
        <w:rPr>
          <w:sz w:val="24"/>
        </w:rPr>
        <w:t>: While you will be signed up for these housing programs by doing the assessment, most of these units already have people living in them, so openings do not come up often.</w:t>
      </w:r>
    </w:p>
    <w:p w:rsidR="00B51D36" w:rsidRDefault="00B51D36" w:rsidP="00B51D36">
      <w:pPr>
        <w:pStyle w:val="ListParagraph"/>
        <w:numPr>
          <w:ilvl w:val="1"/>
          <w:numId w:val="3"/>
        </w:numPr>
        <w:tabs>
          <w:tab w:val="left" w:pos="1139"/>
          <w:tab w:val="left" w:pos="1140"/>
        </w:tabs>
        <w:spacing w:line="259" w:lineRule="auto"/>
        <w:ind w:right="881"/>
        <w:rPr>
          <w:rFonts w:ascii="Wingdings" w:hAnsi="Wingdings"/>
          <w:sz w:val="23"/>
        </w:rPr>
      </w:pPr>
      <w:r>
        <w:tab/>
      </w:r>
      <w:r>
        <w:rPr>
          <w:sz w:val="24"/>
          <w:u w:val="single"/>
        </w:rPr>
        <w:t>Area and Bedroom Size Choice</w:t>
      </w:r>
      <w:r>
        <w:rPr>
          <w:sz w:val="24"/>
        </w:rPr>
        <w:t xml:space="preserve">: We will ask you what neighborhoods/bedroom sizes </w:t>
      </w:r>
      <w:r>
        <w:rPr>
          <w:spacing w:val="-5"/>
          <w:sz w:val="24"/>
        </w:rPr>
        <w:t xml:space="preserve">you </w:t>
      </w:r>
      <w:r>
        <w:rPr>
          <w:sz w:val="24"/>
        </w:rPr>
        <w:t>would consider living in if openings came up. The more choices you pick, the better your chance of being offered a unit if there are ever openings. You are not required to take a unit in an area you</w:t>
      </w:r>
      <w:r>
        <w:rPr>
          <w:spacing w:val="-48"/>
          <w:sz w:val="24"/>
        </w:rPr>
        <w:t xml:space="preserve"> </w:t>
      </w:r>
      <w:r>
        <w:rPr>
          <w:sz w:val="24"/>
        </w:rPr>
        <w:t>selected.</w:t>
      </w:r>
    </w:p>
    <w:p w:rsidR="00B51D36" w:rsidRPr="00DA449D" w:rsidRDefault="00B51D36" w:rsidP="00DA449D">
      <w:pPr>
        <w:pStyle w:val="ListParagraph"/>
        <w:numPr>
          <w:ilvl w:val="1"/>
          <w:numId w:val="3"/>
        </w:numPr>
        <w:tabs>
          <w:tab w:val="left" w:pos="1080"/>
        </w:tabs>
        <w:spacing w:line="259" w:lineRule="auto"/>
        <w:ind w:right="572"/>
        <w:rPr>
          <w:rFonts w:ascii="Wingdings" w:hAnsi="Wingdings"/>
          <w:sz w:val="23"/>
        </w:rPr>
      </w:pPr>
      <w:r>
        <w:rPr>
          <w:sz w:val="23"/>
          <w:u w:val="single"/>
        </w:rPr>
        <w:t>Military service:</w:t>
      </w:r>
      <w:r>
        <w:rPr>
          <w:sz w:val="23"/>
        </w:rPr>
        <w:t xml:space="preserve"> We want to know if you have served in the United States military service history because some resources are designed for clients based on their verifiable service</w:t>
      </w:r>
      <w:r>
        <w:rPr>
          <w:spacing w:val="-13"/>
          <w:sz w:val="23"/>
        </w:rPr>
        <w:t xml:space="preserve"> </w:t>
      </w:r>
      <w:r>
        <w:rPr>
          <w:sz w:val="23"/>
        </w:rPr>
        <w:t>history.</w:t>
      </w:r>
      <w:bookmarkStart w:id="13" w:name="Points_to_Share_with_the_Participant_:"/>
      <w:bookmarkEnd w:id="13"/>
    </w:p>
    <w:p w:rsidR="00B51D36" w:rsidRDefault="00B51D36" w:rsidP="00B51D36">
      <w:pPr>
        <w:pStyle w:val="BodyText"/>
        <w:rPr>
          <w:sz w:val="20"/>
        </w:rPr>
      </w:pPr>
    </w:p>
    <w:p w:rsidR="00B51D36" w:rsidRDefault="00B51D36" w:rsidP="00B51D36">
      <w:pPr>
        <w:pStyle w:val="BodyText"/>
        <w:spacing w:before="9"/>
        <w:rPr>
          <w:sz w:val="21"/>
        </w:rPr>
      </w:pPr>
      <w:r>
        <w:rPr>
          <w:noProof/>
          <w:lang w:bidi="ar-SA"/>
        </w:rPr>
        <mc:AlternateContent>
          <mc:Choice Requires="wps">
            <w:drawing>
              <wp:anchor distT="0" distB="0" distL="0" distR="0" simplePos="0" relativeHeight="251691008" behindDoc="1" locked="0" layoutInCell="1" allowOverlap="1" wp14:anchorId="51F366B1" wp14:editId="01B77915">
                <wp:simplePos x="0" y="0"/>
                <wp:positionH relativeFrom="page">
                  <wp:posOffset>438785</wp:posOffset>
                </wp:positionH>
                <wp:positionV relativeFrom="paragraph">
                  <wp:posOffset>174625</wp:posOffset>
                </wp:positionV>
                <wp:extent cx="6894830" cy="204470"/>
                <wp:effectExtent l="0" t="0" r="0" b="0"/>
                <wp:wrapTopAndBottom/>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447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DA449D" w:rsidP="00B51D36">
                            <w:pPr>
                              <w:tabs>
                                <w:tab w:val="left" w:pos="748"/>
                              </w:tabs>
                              <w:spacing w:line="317" w:lineRule="exact"/>
                              <w:ind w:left="29"/>
                              <w:rPr>
                                <w:rFonts w:ascii="Arial"/>
                                <w:b/>
                                <w:sz w:val="28"/>
                              </w:rPr>
                            </w:pPr>
                            <w:r>
                              <w:rPr>
                                <w:rFonts w:ascii="Arial"/>
                                <w:b/>
                                <w:color w:val="FFFFFF"/>
                                <w:sz w:val="28"/>
                              </w:rPr>
                              <w:t>2</w:t>
                            </w:r>
                            <w:r w:rsidR="00B51D36">
                              <w:rPr>
                                <w:rFonts w:ascii="Arial"/>
                                <w:b/>
                                <w:color w:val="FFFFFF"/>
                                <w:sz w:val="28"/>
                              </w:rPr>
                              <w:t>.</w:t>
                            </w:r>
                            <w:r w:rsidR="00B51D36">
                              <w:rPr>
                                <w:rFonts w:ascii="Arial"/>
                                <w:b/>
                                <w:color w:val="FFFFFF"/>
                                <w:sz w:val="28"/>
                              </w:rPr>
                              <w:tab/>
                            </w:r>
                            <w:r w:rsidR="00B51D36" w:rsidRPr="00B752E4">
                              <w:rPr>
                                <w:rFonts w:ascii="Arial"/>
                                <w:b/>
                                <w:color w:val="FFFFFF"/>
                                <w:sz w:val="28"/>
                              </w:rPr>
                              <w:t>Next Steps</w:t>
                            </w:r>
                            <w:r>
                              <w:rPr>
                                <w:rFonts w:ascii="Arial"/>
                                <w:b/>
                                <w:color w:val="FFFFFF"/>
                                <w:sz w:val="28"/>
                              </w:rPr>
                              <w:t xml:space="preserve"> (addendum</w:t>
                            </w:r>
                            <w:r w:rsidR="00B601FF">
                              <w:rPr>
                                <w:rFonts w:ascii="Arial"/>
                                <w:b/>
                                <w:color w:val="FFFF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66B1" id="Text Box 3" o:spid="_x0000_s1034" type="#_x0000_t202" style="position:absolute;margin-left:34.55pt;margin-top:13.75pt;width:542.9pt;height:16.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" fillcolor="#903" stroked="f">
                <v:textbox inset="0,0,0,0">
                  <w:txbxContent>
                    <w:p w:rsidR="00B51D36" w:rsidRDefault="00DA449D" w:rsidP="00B51D36">
                      <w:pPr>
                        <w:tabs>
                          <w:tab w:val="left" w:pos="748"/>
                        </w:tabs>
                        <w:spacing w:line="317" w:lineRule="exact"/>
                        <w:ind w:left="29"/>
                        <w:rPr>
                          <w:rFonts w:ascii="Arial"/>
                          <w:b/>
                          <w:sz w:val="28"/>
                        </w:rPr>
                      </w:pPr>
                      <w:r>
                        <w:rPr>
                          <w:rFonts w:ascii="Arial"/>
                          <w:b/>
                          <w:color w:val="FFFFFF"/>
                          <w:sz w:val="28"/>
                        </w:rPr>
                        <w:t>2</w:t>
                      </w:r>
                      <w:r w:rsidR="00B51D36">
                        <w:rPr>
                          <w:rFonts w:ascii="Arial"/>
                          <w:b/>
                          <w:color w:val="FFFFFF"/>
                          <w:sz w:val="28"/>
                        </w:rPr>
                        <w:t>.</w:t>
                      </w:r>
                      <w:r w:rsidR="00B51D36">
                        <w:rPr>
                          <w:rFonts w:ascii="Arial"/>
                          <w:b/>
                          <w:color w:val="FFFFFF"/>
                          <w:sz w:val="28"/>
                        </w:rPr>
                        <w:tab/>
                      </w:r>
                      <w:r w:rsidR="00B51D36" w:rsidRPr="00B752E4">
                        <w:rPr>
                          <w:rFonts w:ascii="Arial"/>
                          <w:b/>
                          <w:color w:val="FFFFFF"/>
                          <w:sz w:val="28"/>
                        </w:rPr>
                        <w:t>Next Steps</w:t>
                      </w:r>
                      <w:r>
                        <w:rPr>
                          <w:rFonts w:ascii="Arial"/>
                          <w:b/>
                          <w:color w:val="FFFFFF"/>
                          <w:sz w:val="28"/>
                        </w:rPr>
                        <w:t xml:space="preserve"> (addendum</w:t>
                      </w:r>
                      <w:r w:rsidR="00B601FF">
                        <w:rPr>
                          <w:rFonts w:ascii="Arial"/>
                          <w:b/>
                          <w:color w:val="FFFFFF"/>
                          <w:sz w:val="28"/>
                        </w:rPr>
                        <w:t>)</w:t>
                      </w:r>
                    </w:p>
                  </w:txbxContent>
                </v:textbox>
                <w10:wrap type="topAndBottom" anchorx="page"/>
              </v:shape>
            </w:pict>
          </mc:Fallback>
        </mc:AlternateContent>
      </w:r>
    </w:p>
    <w:p w:rsidR="00B51D36" w:rsidRPr="00B752E4" w:rsidRDefault="00B51D36" w:rsidP="00B51D36">
      <w:pPr>
        <w:pStyle w:val="Heading2"/>
        <w:spacing w:before="119"/>
        <w:rPr>
          <w:b w:val="0"/>
        </w:rPr>
      </w:pPr>
      <w:r w:rsidRPr="00B752E4">
        <w:t>Points to Share with the Participant</w:t>
      </w:r>
      <w:r w:rsidRPr="00B752E4">
        <w:rPr>
          <w:b w:val="0"/>
        </w:rPr>
        <w:t>:</w:t>
      </w:r>
    </w:p>
    <w:p w:rsidR="00B51D36" w:rsidRPr="00B752E4" w:rsidRDefault="00B51D36" w:rsidP="00B51D36">
      <w:pPr>
        <w:pStyle w:val="ListParagraph"/>
        <w:numPr>
          <w:ilvl w:val="1"/>
          <w:numId w:val="3"/>
        </w:numPr>
        <w:tabs>
          <w:tab w:val="left" w:pos="1080"/>
        </w:tabs>
        <w:spacing w:before="179" w:line="259" w:lineRule="auto"/>
        <w:ind w:right="426"/>
        <w:rPr>
          <w:rFonts w:ascii="Wingdings" w:hAnsi="Wingdings"/>
          <w:sz w:val="23"/>
        </w:rPr>
      </w:pPr>
      <w:r w:rsidRPr="00B752E4">
        <w:rPr>
          <w:sz w:val="23"/>
        </w:rPr>
        <w:t xml:space="preserve">Waiting times may vary and depends on how many people are interested and available housing openings. We encourage you to keep thinking about other ways you may be able to move out of homelessness, for instance with roommates or people you know at the same time you are applying for affordable housing. Please be aware that someone different from the intake worker may contact you when there is an opening. The person contacting you may be a staff person of the housing program that you have never met before. Make sure to respond to that person so you can take the opportunity as the openings are often time sensitive (two weeks or less). </w:t>
      </w:r>
    </w:p>
    <w:p w:rsidR="00B51D36" w:rsidRPr="00B752E4" w:rsidRDefault="00B51D36" w:rsidP="00B51D36">
      <w:pPr>
        <w:spacing w:before="166"/>
        <w:ind w:left="360"/>
        <w:rPr>
          <w:b/>
          <w:color w:val="002060"/>
          <w:sz w:val="23"/>
        </w:rPr>
      </w:pPr>
      <w:r w:rsidRPr="00B752E4">
        <w:rPr>
          <w:b/>
          <w:color w:val="002060"/>
          <w:sz w:val="23"/>
        </w:rPr>
        <w:t>Notes for Assessor:</w:t>
      </w:r>
    </w:p>
    <w:p w:rsidR="00B51D36" w:rsidRPr="00B51D36" w:rsidRDefault="00B51D36" w:rsidP="00B51D36">
      <w:pPr>
        <w:pStyle w:val="ListParagraph"/>
        <w:numPr>
          <w:ilvl w:val="0"/>
          <w:numId w:val="1"/>
        </w:numPr>
        <w:tabs>
          <w:tab w:val="left" w:pos="1079"/>
          <w:tab w:val="left" w:pos="1080"/>
        </w:tabs>
        <w:spacing w:before="177" w:line="235" w:lineRule="auto"/>
        <w:ind w:right="579"/>
        <w:rPr>
          <w:rFonts w:ascii="Calibri" w:hAnsi="Calibri"/>
          <w:color w:val="00005F"/>
          <w:sz w:val="23"/>
        </w:rPr>
      </w:pPr>
      <w:r w:rsidRPr="00B752E4">
        <w:rPr>
          <w:color w:val="002060"/>
        </w:rPr>
        <w:t>In the interest of personal safety please remind participant they should provide safe contact methods only. Please gather necessary release forms needed for each contact person/agency listed below.</w:t>
      </w:r>
      <w:r>
        <w:rPr>
          <w:color w:val="FF0000"/>
        </w:rPr>
        <w:t xml:space="preserve"> </w:t>
      </w:r>
      <w:r>
        <w:rPr>
          <w:b/>
          <w:color w:val="00005F"/>
          <w:sz w:val="23"/>
        </w:rPr>
        <w:t>Do</w:t>
      </w:r>
      <w:r>
        <w:rPr>
          <w:b/>
          <w:color w:val="00005F"/>
          <w:spacing w:val="-2"/>
          <w:sz w:val="23"/>
        </w:rPr>
        <w:t xml:space="preserve"> </w:t>
      </w:r>
      <w:r>
        <w:rPr>
          <w:b/>
          <w:color w:val="00005F"/>
          <w:sz w:val="23"/>
        </w:rPr>
        <w:t>not</w:t>
      </w:r>
      <w:r>
        <w:rPr>
          <w:b/>
          <w:color w:val="00005F"/>
          <w:spacing w:val="-1"/>
          <w:sz w:val="23"/>
        </w:rPr>
        <w:t xml:space="preserve"> </w:t>
      </w:r>
      <w:r>
        <w:rPr>
          <w:b/>
          <w:color w:val="00005F"/>
          <w:sz w:val="23"/>
        </w:rPr>
        <w:t>share</w:t>
      </w:r>
      <w:r>
        <w:rPr>
          <w:b/>
          <w:color w:val="00005F"/>
          <w:spacing w:val="-1"/>
          <w:sz w:val="23"/>
        </w:rPr>
        <w:t xml:space="preserve"> </w:t>
      </w:r>
      <w:r>
        <w:rPr>
          <w:b/>
          <w:color w:val="00005F"/>
          <w:sz w:val="23"/>
        </w:rPr>
        <w:t>scoring</w:t>
      </w:r>
      <w:r>
        <w:rPr>
          <w:b/>
          <w:color w:val="00005F"/>
          <w:spacing w:val="-1"/>
          <w:sz w:val="23"/>
        </w:rPr>
        <w:t xml:space="preserve"> </w:t>
      </w:r>
      <w:r>
        <w:rPr>
          <w:b/>
          <w:color w:val="00005F"/>
          <w:sz w:val="23"/>
        </w:rPr>
        <w:t>mechanism</w:t>
      </w:r>
      <w:r>
        <w:rPr>
          <w:b/>
          <w:color w:val="00005F"/>
          <w:spacing w:val="-5"/>
          <w:sz w:val="23"/>
        </w:rPr>
        <w:t xml:space="preserve"> </w:t>
      </w:r>
      <w:r>
        <w:rPr>
          <w:b/>
          <w:color w:val="00005F"/>
          <w:sz w:val="23"/>
        </w:rPr>
        <w:t>or actual</w:t>
      </w:r>
      <w:r>
        <w:rPr>
          <w:b/>
          <w:color w:val="00005F"/>
          <w:spacing w:val="-2"/>
          <w:sz w:val="23"/>
        </w:rPr>
        <w:t xml:space="preserve"> </w:t>
      </w:r>
      <w:r>
        <w:rPr>
          <w:b/>
          <w:color w:val="00005F"/>
          <w:sz w:val="23"/>
        </w:rPr>
        <w:t>score</w:t>
      </w:r>
      <w:r>
        <w:rPr>
          <w:b/>
          <w:color w:val="00005F"/>
          <w:spacing w:val="-3"/>
          <w:sz w:val="23"/>
        </w:rPr>
        <w:t xml:space="preserve"> </w:t>
      </w:r>
      <w:r>
        <w:rPr>
          <w:b/>
          <w:color w:val="00005F"/>
          <w:sz w:val="23"/>
        </w:rPr>
        <w:t>with</w:t>
      </w:r>
      <w:r>
        <w:rPr>
          <w:b/>
          <w:color w:val="00005F"/>
          <w:spacing w:val="-3"/>
          <w:sz w:val="23"/>
        </w:rPr>
        <w:t xml:space="preserve"> </w:t>
      </w:r>
      <w:r>
        <w:rPr>
          <w:b/>
          <w:color w:val="00005F"/>
          <w:sz w:val="23"/>
        </w:rPr>
        <w:t>participants.</w:t>
      </w:r>
      <w:r>
        <w:rPr>
          <w:b/>
          <w:color w:val="00005F"/>
          <w:spacing w:val="-1"/>
          <w:sz w:val="23"/>
        </w:rPr>
        <w:t xml:space="preserve"> </w:t>
      </w:r>
      <w:r>
        <w:rPr>
          <w:color w:val="00005F"/>
          <w:sz w:val="23"/>
        </w:rPr>
        <w:t>The</w:t>
      </w:r>
      <w:r>
        <w:rPr>
          <w:color w:val="00005F"/>
          <w:spacing w:val="-1"/>
          <w:sz w:val="23"/>
        </w:rPr>
        <w:t xml:space="preserve"> </w:t>
      </w:r>
      <w:r>
        <w:rPr>
          <w:color w:val="00005F"/>
          <w:sz w:val="23"/>
        </w:rPr>
        <w:t>score is</w:t>
      </w:r>
      <w:r>
        <w:rPr>
          <w:color w:val="00005F"/>
          <w:spacing w:val="-2"/>
          <w:sz w:val="23"/>
        </w:rPr>
        <w:t xml:space="preserve"> </w:t>
      </w:r>
      <w:r>
        <w:rPr>
          <w:color w:val="00005F"/>
          <w:sz w:val="23"/>
        </w:rPr>
        <w:t>one</w:t>
      </w:r>
      <w:r>
        <w:rPr>
          <w:color w:val="00005F"/>
          <w:spacing w:val="-1"/>
          <w:sz w:val="23"/>
        </w:rPr>
        <w:t xml:space="preserve"> </w:t>
      </w:r>
      <w:r>
        <w:rPr>
          <w:color w:val="00005F"/>
          <w:sz w:val="23"/>
        </w:rPr>
        <w:t>factor</w:t>
      </w:r>
      <w:r>
        <w:rPr>
          <w:color w:val="00005F"/>
          <w:spacing w:val="-1"/>
          <w:sz w:val="23"/>
        </w:rPr>
        <w:t xml:space="preserve"> </w:t>
      </w:r>
      <w:r>
        <w:rPr>
          <w:color w:val="00005F"/>
          <w:sz w:val="23"/>
        </w:rPr>
        <w:t>to</w:t>
      </w:r>
      <w:r>
        <w:rPr>
          <w:color w:val="00005F"/>
          <w:spacing w:val="-5"/>
          <w:sz w:val="23"/>
        </w:rPr>
        <w:t xml:space="preserve"> </w:t>
      </w:r>
      <w:r>
        <w:rPr>
          <w:color w:val="00005F"/>
          <w:sz w:val="23"/>
        </w:rPr>
        <w:t>figure</w:t>
      </w:r>
      <w:r>
        <w:rPr>
          <w:color w:val="00005F"/>
          <w:spacing w:val="-37"/>
          <w:sz w:val="23"/>
        </w:rPr>
        <w:t xml:space="preserve"> </w:t>
      </w:r>
      <w:r>
        <w:rPr>
          <w:color w:val="00005F"/>
          <w:sz w:val="23"/>
        </w:rPr>
        <w:t>out who should be matched next to an open resource, it is not a static place on a</w:t>
      </w:r>
      <w:r>
        <w:rPr>
          <w:color w:val="00005F"/>
          <w:spacing w:val="-21"/>
          <w:sz w:val="23"/>
        </w:rPr>
        <w:t xml:space="preserve"> </w:t>
      </w:r>
      <w:r>
        <w:rPr>
          <w:color w:val="00005F"/>
          <w:sz w:val="23"/>
        </w:rPr>
        <w:t>“waitlist.”</w:t>
      </w:r>
    </w:p>
    <w:p w:rsidR="00B51D36" w:rsidRDefault="00B51D36" w:rsidP="00B51D36">
      <w:pPr>
        <w:pStyle w:val="BodyText"/>
        <w:rPr>
          <w:sz w:val="20"/>
        </w:rPr>
      </w:pPr>
    </w:p>
    <w:p w:rsidR="00B51D36" w:rsidRDefault="00B51D36" w:rsidP="00B51D36">
      <w:pPr>
        <w:pStyle w:val="BodyText"/>
        <w:spacing w:before="2"/>
        <w:rPr>
          <w:sz w:val="19"/>
        </w:rPr>
      </w:pPr>
      <w:r>
        <w:rPr>
          <w:noProof/>
          <w:lang w:bidi="ar-SA"/>
        </w:rPr>
        <mc:AlternateContent>
          <mc:Choice Requires="wps">
            <w:drawing>
              <wp:anchor distT="0" distB="0" distL="0" distR="0" simplePos="0" relativeHeight="251692032" behindDoc="1" locked="0" layoutInCell="1" allowOverlap="1" wp14:anchorId="76ACD9DE" wp14:editId="602EFF2D">
                <wp:simplePos x="0" y="0"/>
                <wp:positionH relativeFrom="page">
                  <wp:posOffset>438785</wp:posOffset>
                </wp:positionH>
                <wp:positionV relativeFrom="paragraph">
                  <wp:posOffset>155575</wp:posOffset>
                </wp:positionV>
                <wp:extent cx="6894830" cy="218440"/>
                <wp:effectExtent l="0" t="0" r="0" b="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18440"/>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D36" w:rsidRDefault="00DA449D" w:rsidP="00B51D36">
                            <w:pPr>
                              <w:tabs>
                                <w:tab w:val="left" w:pos="748"/>
                              </w:tabs>
                              <w:spacing w:before="10" w:line="334" w:lineRule="exact"/>
                              <w:ind w:left="29"/>
                              <w:rPr>
                                <w:rFonts w:ascii="Calibri"/>
                                <w:b/>
                                <w:sz w:val="28"/>
                              </w:rPr>
                            </w:pPr>
                            <w:r>
                              <w:rPr>
                                <w:rFonts w:ascii="Calibri"/>
                                <w:b/>
                                <w:color w:val="FFFFFF"/>
                                <w:sz w:val="28"/>
                              </w:rPr>
                              <w:t>3</w:t>
                            </w:r>
                            <w:r w:rsidR="005D116A">
                              <w:rPr>
                                <w:rFonts w:ascii="Calibri"/>
                                <w:b/>
                                <w:color w:val="FFFFFF"/>
                                <w:sz w:val="28"/>
                              </w:rPr>
                              <w:t>.</w:t>
                            </w:r>
                            <w:r w:rsidR="00B51D36">
                              <w:rPr>
                                <w:rFonts w:ascii="Calibri"/>
                                <w:b/>
                                <w:color w:val="FFFFFF"/>
                                <w:sz w:val="28"/>
                              </w:rPr>
                              <w:tab/>
                            </w:r>
                            <w:r w:rsidR="00B51D36">
                              <w:rPr>
                                <w:rFonts w:ascii="Arial"/>
                                <w:b/>
                                <w:color w:val="FFFFFF"/>
                                <w:sz w:val="28"/>
                              </w:rPr>
                              <w:t>Housing Problem Solving</w:t>
                            </w:r>
                            <w:r w:rsidR="00B51D36">
                              <w:rPr>
                                <w:rFonts w:ascii="Arial"/>
                                <w:b/>
                                <w:color w:val="FFFFFF"/>
                                <w:spacing w:val="-10"/>
                                <w:sz w:val="28"/>
                              </w:rPr>
                              <w:t xml:space="preserve"> </w:t>
                            </w:r>
                            <w:r w:rsidR="00B51D36">
                              <w:rPr>
                                <w:rFonts w:ascii="Arial"/>
                                <w:b/>
                                <w:color w:val="FFFFFF"/>
                                <w:sz w:val="28"/>
                              </w:rPr>
                              <w:t>Conversation</w:t>
                            </w:r>
                            <w:r>
                              <w:rPr>
                                <w:rFonts w:ascii="Arial"/>
                                <w:b/>
                                <w:color w:val="FFFFFF"/>
                                <w:sz w:val="28"/>
                              </w:rPr>
                              <w:t xml:space="preserve"> (addendum</w:t>
                            </w:r>
                            <w:r w:rsidR="00B601FF">
                              <w:rPr>
                                <w:rFonts w:ascii="Arial"/>
                                <w:b/>
                                <w:color w:val="FFFF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D9DE" id="Text Box 2" o:spid="_x0000_s1035" type="#_x0000_t202" style="position:absolute;margin-left:34.55pt;margin-top:12.25pt;width:542.9pt;height:17.2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" fillcolor="#903" stroked="f">
                <v:textbox inset="0,0,0,0">
                  <w:txbxContent>
                    <w:p w:rsidR="00B51D36" w:rsidRDefault="00DA449D" w:rsidP="00B51D36">
                      <w:pPr>
                        <w:tabs>
                          <w:tab w:val="left" w:pos="748"/>
                        </w:tabs>
                        <w:spacing w:before="10" w:line="334" w:lineRule="exact"/>
                        <w:ind w:left="29"/>
                        <w:rPr>
                          <w:rFonts w:ascii="Calibri"/>
                          <w:b/>
                          <w:sz w:val="28"/>
                        </w:rPr>
                      </w:pPr>
                      <w:r>
                        <w:rPr>
                          <w:rFonts w:ascii="Calibri"/>
                          <w:b/>
                          <w:color w:val="FFFFFF"/>
                          <w:sz w:val="28"/>
                        </w:rPr>
                        <w:t>3</w:t>
                      </w:r>
                      <w:r w:rsidR="005D116A">
                        <w:rPr>
                          <w:rFonts w:ascii="Calibri"/>
                          <w:b/>
                          <w:color w:val="FFFFFF"/>
                          <w:sz w:val="28"/>
                        </w:rPr>
                        <w:t>.</w:t>
                      </w:r>
                      <w:r w:rsidR="00B51D36">
                        <w:rPr>
                          <w:rFonts w:ascii="Calibri"/>
                          <w:b/>
                          <w:color w:val="FFFFFF"/>
                          <w:sz w:val="28"/>
                        </w:rPr>
                        <w:tab/>
                      </w:r>
                      <w:r w:rsidR="00B51D36">
                        <w:rPr>
                          <w:rFonts w:ascii="Arial"/>
                          <w:b/>
                          <w:color w:val="FFFFFF"/>
                          <w:sz w:val="28"/>
                        </w:rPr>
                        <w:t>Housing Problem Solving</w:t>
                      </w:r>
                      <w:r w:rsidR="00B51D36">
                        <w:rPr>
                          <w:rFonts w:ascii="Arial"/>
                          <w:b/>
                          <w:color w:val="FFFFFF"/>
                          <w:spacing w:val="-10"/>
                          <w:sz w:val="28"/>
                        </w:rPr>
                        <w:t xml:space="preserve"> </w:t>
                      </w:r>
                      <w:r w:rsidR="00B51D36">
                        <w:rPr>
                          <w:rFonts w:ascii="Arial"/>
                          <w:b/>
                          <w:color w:val="FFFFFF"/>
                          <w:sz w:val="28"/>
                        </w:rPr>
                        <w:t>Conversation</w:t>
                      </w:r>
                      <w:r>
                        <w:rPr>
                          <w:rFonts w:ascii="Arial"/>
                          <w:b/>
                          <w:color w:val="FFFFFF"/>
                          <w:sz w:val="28"/>
                        </w:rPr>
                        <w:t xml:space="preserve"> (addendum</w:t>
                      </w:r>
                      <w:r w:rsidR="00B601FF">
                        <w:rPr>
                          <w:rFonts w:ascii="Arial"/>
                          <w:b/>
                          <w:color w:val="FFFFFF"/>
                          <w:sz w:val="28"/>
                        </w:rPr>
                        <w:t>)</w:t>
                      </w:r>
                    </w:p>
                  </w:txbxContent>
                </v:textbox>
                <w10:wrap type="topAndBottom" anchorx="page"/>
              </v:shape>
            </w:pict>
          </mc:Fallback>
        </mc:AlternateContent>
      </w:r>
    </w:p>
    <w:p w:rsidR="00B51D36" w:rsidRDefault="00B51D36" w:rsidP="00B51D36">
      <w:pPr>
        <w:pStyle w:val="BodyText"/>
        <w:rPr>
          <w:sz w:val="24"/>
        </w:rPr>
      </w:pPr>
    </w:p>
    <w:p w:rsidR="00B51D36" w:rsidRDefault="00B51D36" w:rsidP="00B51D36">
      <w:pPr>
        <w:pStyle w:val="Heading2"/>
        <w:spacing w:before="107"/>
        <w:rPr>
          <w:b w:val="0"/>
        </w:rPr>
      </w:pPr>
      <w:r>
        <w:t>Points to Share with the Participant</w:t>
      </w:r>
      <w:r>
        <w:rPr>
          <w:b w:val="0"/>
        </w:rPr>
        <w:t>:</w:t>
      </w:r>
    </w:p>
    <w:p w:rsidR="00B51D36" w:rsidRDefault="00B51D36" w:rsidP="00B51D36">
      <w:pPr>
        <w:pStyle w:val="ListParagraph"/>
        <w:numPr>
          <w:ilvl w:val="1"/>
          <w:numId w:val="3"/>
        </w:numPr>
        <w:tabs>
          <w:tab w:val="left" w:pos="1080"/>
        </w:tabs>
        <w:spacing w:before="182" w:line="259" w:lineRule="auto"/>
        <w:ind w:right="382" w:hanging="361"/>
        <w:rPr>
          <w:rFonts w:ascii="Wingdings" w:hAnsi="Wingdings"/>
          <w:sz w:val="23"/>
        </w:rPr>
      </w:pPr>
      <w:r>
        <w:rPr>
          <w:sz w:val="24"/>
        </w:rPr>
        <w:t>We will explore alternatives to homelessness with you, and if nothing else is available, we’ll continue</w:t>
      </w:r>
      <w:r>
        <w:rPr>
          <w:spacing w:val="-51"/>
          <w:sz w:val="24"/>
        </w:rPr>
        <w:t xml:space="preserve"> </w:t>
      </w:r>
      <w:r>
        <w:rPr>
          <w:sz w:val="24"/>
        </w:rPr>
        <w:t xml:space="preserve">to </w:t>
      </w:r>
      <w:bookmarkStart w:id="14" w:name="_GoBack"/>
      <w:bookmarkEnd w:id="14"/>
      <w:r>
        <w:rPr>
          <w:sz w:val="24"/>
        </w:rPr>
        <w:t>figure out other pathways out of homelessness as part of this</w:t>
      </w:r>
      <w:r>
        <w:rPr>
          <w:spacing w:val="-12"/>
          <w:sz w:val="24"/>
        </w:rPr>
        <w:t xml:space="preserve"> </w:t>
      </w:r>
      <w:r>
        <w:rPr>
          <w:sz w:val="24"/>
        </w:rPr>
        <w:t>assessment.</w:t>
      </w:r>
    </w:p>
    <w:p w:rsidR="00B51D36" w:rsidRDefault="00B51D36" w:rsidP="00B51D36">
      <w:pPr>
        <w:spacing w:before="169"/>
        <w:ind w:left="360"/>
        <w:rPr>
          <w:b/>
          <w:sz w:val="23"/>
        </w:rPr>
      </w:pPr>
      <w:r>
        <w:rPr>
          <w:b/>
          <w:color w:val="00005F"/>
          <w:sz w:val="23"/>
        </w:rPr>
        <w:t>Notes for Assessor:</w:t>
      </w:r>
    </w:p>
    <w:p w:rsidR="00B51D36" w:rsidRDefault="00B51D36" w:rsidP="00B51D36">
      <w:pPr>
        <w:pStyle w:val="BodyText"/>
        <w:spacing w:before="11" w:line="232" w:lineRule="auto"/>
        <w:ind w:left="360" w:right="630"/>
      </w:pPr>
      <w:r>
        <w:rPr>
          <w:color w:val="00005F"/>
        </w:rPr>
        <w:t>Below is a problem-solving guide to use to give participants the space to brainstorm ways to quickly resolve their homeless crisis. Use the order and questions that make sense, given the nature of the relationship with the participant.</w:t>
      </w:r>
    </w:p>
    <w:p w:rsidR="00B51D36" w:rsidRDefault="00B51D36" w:rsidP="00B51D36">
      <w:pPr>
        <w:pStyle w:val="BodyText"/>
        <w:spacing w:before="47"/>
        <w:ind w:left="360"/>
      </w:pPr>
      <w:r>
        <w:rPr>
          <w:color w:val="00005F"/>
        </w:rPr>
        <w:t>Please keep these thoughts in mind:</w:t>
      </w:r>
    </w:p>
    <w:p w:rsidR="00B51D36" w:rsidRDefault="00B51D36" w:rsidP="00B51D36">
      <w:pPr>
        <w:pStyle w:val="ListParagraph"/>
        <w:numPr>
          <w:ilvl w:val="0"/>
          <w:numId w:val="2"/>
        </w:numPr>
        <w:tabs>
          <w:tab w:val="left" w:pos="1079"/>
          <w:tab w:val="left" w:pos="1081"/>
        </w:tabs>
        <w:spacing w:before="50" w:line="261" w:lineRule="exact"/>
        <w:ind w:left="1080" w:hanging="361"/>
        <w:rPr>
          <w:sz w:val="23"/>
        </w:rPr>
      </w:pPr>
      <w:r>
        <w:rPr>
          <w:color w:val="00005F"/>
          <w:sz w:val="23"/>
        </w:rPr>
        <w:t>This is not an interview but a</w:t>
      </w:r>
      <w:r>
        <w:rPr>
          <w:color w:val="00005F"/>
          <w:spacing w:val="-13"/>
          <w:sz w:val="23"/>
        </w:rPr>
        <w:t xml:space="preserve"> </w:t>
      </w:r>
      <w:r>
        <w:rPr>
          <w:color w:val="00005F"/>
          <w:sz w:val="23"/>
        </w:rPr>
        <w:t>conversation</w:t>
      </w:r>
    </w:p>
    <w:p w:rsidR="00B51D36" w:rsidRDefault="00B51D36" w:rsidP="00B51D36">
      <w:pPr>
        <w:pStyle w:val="ListParagraph"/>
        <w:numPr>
          <w:ilvl w:val="0"/>
          <w:numId w:val="2"/>
        </w:numPr>
        <w:tabs>
          <w:tab w:val="left" w:pos="1079"/>
          <w:tab w:val="left" w:pos="1080"/>
        </w:tabs>
        <w:spacing w:line="257" w:lineRule="exact"/>
        <w:ind w:hanging="361"/>
        <w:rPr>
          <w:sz w:val="23"/>
        </w:rPr>
      </w:pPr>
      <w:r>
        <w:rPr>
          <w:color w:val="00005F"/>
          <w:sz w:val="23"/>
        </w:rPr>
        <w:t>Use your professional training to guide</w:t>
      </w:r>
      <w:r>
        <w:rPr>
          <w:color w:val="00005F"/>
          <w:spacing w:val="5"/>
          <w:sz w:val="23"/>
        </w:rPr>
        <w:t xml:space="preserve"> </w:t>
      </w:r>
      <w:r>
        <w:rPr>
          <w:color w:val="00005F"/>
          <w:sz w:val="23"/>
        </w:rPr>
        <w:t>you</w:t>
      </w:r>
    </w:p>
    <w:p w:rsidR="00B51D36" w:rsidRDefault="00B51D36" w:rsidP="00B51D36">
      <w:pPr>
        <w:pStyle w:val="ListParagraph"/>
        <w:numPr>
          <w:ilvl w:val="0"/>
          <w:numId w:val="2"/>
        </w:numPr>
        <w:tabs>
          <w:tab w:val="left" w:pos="1079"/>
          <w:tab w:val="left" w:pos="1081"/>
        </w:tabs>
        <w:spacing w:line="256" w:lineRule="exact"/>
        <w:ind w:left="1080" w:hanging="361"/>
        <w:rPr>
          <w:sz w:val="23"/>
        </w:rPr>
      </w:pPr>
      <w:r>
        <w:rPr>
          <w:color w:val="00005F"/>
          <w:sz w:val="23"/>
        </w:rPr>
        <w:t>Be mindful of the crisis the person or family is currently</w:t>
      </w:r>
      <w:r>
        <w:rPr>
          <w:color w:val="00005F"/>
          <w:spacing w:val="-25"/>
          <w:sz w:val="23"/>
        </w:rPr>
        <w:t xml:space="preserve"> </w:t>
      </w:r>
      <w:r>
        <w:rPr>
          <w:color w:val="00005F"/>
          <w:sz w:val="23"/>
        </w:rPr>
        <w:t>in</w:t>
      </w:r>
    </w:p>
    <w:p w:rsidR="002F7867" w:rsidRPr="00B51D36" w:rsidRDefault="00B51D36" w:rsidP="00B51D36">
      <w:pPr>
        <w:pStyle w:val="ListParagraph"/>
        <w:numPr>
          <w:ilvl w:val="0"/>
          <w:numId w:val="2"/>
        </w:numPr>
        <w:tabs>
          <w:tab w:val="left" w:pos="1079"/>
          <w:tab w:val="left" w:pos="1080"/>
        </w:tabs>
        <w:spacing w:before="4" w:line="230" w:lineRule="auto"/>
        <w:ind w:right="1052"/>
        <w:rPr>
          <w:sz w:val="23"/>
        </w:rPr>
      </w:pPr>
      <w:r>
        <w:rPr>
          <w:color w:val="00005F"/>
          <w:sz w:val="23"/>
        </w:rPr>
        <w:t>If at any time it is clear the person or family will not have their crisis resolved with diversion or rapid resolution, or these questions are not applicable, move to the next section of the</w:t>
      </w:r>
      <w:r>
        <w:rPr>
          <w:color w:val="00005F"/>
          <w:spacing w:val="-31"/>
          <w:sz w:val="23"/>
        </w:rPr>
        <w:t xml:space="preserve"> </w:t>
      </w:r>
      <w:r>
        <w:rPr>
          <w:color w:val="00005F"/>
          <w:sz w:val="23"/>
        </w:rPr>
        <w:t>assessment.</w:t>
      </w:r>
    </w:p>
    <w:sectPr w:rsidR="002F7867" w:rsidRPr="00B51D36">
      <w:headerReference w:type="even" r:id="rId17"/>
      <w:headerReference w:type="default" r:id="rId18"/>
      <w:footerReference w:type="default" r:id="rId19"/>
      <w:headerReference w:type="first" r:id="rId20"/>
      <w:pgSz w:w="12240" w:h="15840"/>
      <w:pgMar w:top="540" w:right="420" w:bottom="940" w:left="360" w:header="295"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36" w:rsidRDefault="00B51D36" w:rsidP="00B51D36">
      <w:r>
        <w:separator/>
      </w:r>
    </w:p>
  </w:endnote>
  <w:endnote w:type="continuationSeparator" w:id="0">
    <w:p w:rsidR="00B51D36" w:rsidRDefault="00B51D36" w:rsidP="00B5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1E" w:rsidRDefault="00B51D36">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347F14D1" wp14:editId="0A4E6ECB">
              <wp:simplePos x="0" y="0"/>
              <wp:positionH relativeFrom="page">
                <wp:posOffset>444500</wp:posOffset>
              </wp:positionH>
              <wp:positionV relativeFrom="page">
                <wp:posOffset>9441180</wp:posOffset>
              </wp:positionV>
              <wp:extent cx="685800" cy="18796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21E" w:rsidRDefault="00C57B84">
                          <w:pPr>
                            <w:spacing w:before="10"/>
                            <w:ind w:left="20"/>
                            <w:rPr>
                              <w:b/>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F14D1" id="_x0000_t202" coordsize="21600,21600" o:spt="202" path="m,l,21600r21600,l21600,xe">
              <v:stroke joinstyle="miter"/>
              <v:path gradientshapeok="t" o:connecttype="rect"/>
            </v:shapetype>
            <v:shape id="_x0000_s1038" type="#_x0000_t202" style="position:absolute;margin-left:35pt;margin-top:743.4pt;width:54pt;height:14.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RfsgIAALA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" filled="f" stroked="f">
              <v:textbox inset="0,0,0,0">
                <w:txbxContent>
                  <w:p w:rsidR="0083421E" w:rsidRDefault="00B51D36">
                    <w:pPr>
                      <w:spacing w:before="10"/>
                      <w:ind w:left="20"/>
                      <w:rPr>
                        <w:b/>
                        <w:sz w:val="23"/>
                      </w:rPr>
                    </w:pP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14:anchorId="7DFD258E" wp14:editId="7396A12F">
              <wp:simplePos x="0" y="0"/>
              <wp:positionH relativeFrom="page">
                <wp:posOffset>6325870</wp:posOffset>
              </wp:positionH>
              <wp:positionV relativeFrom="page">
                <wp:posOffset>9582785</wp:posOffset>
              </wp:positionV>
              <wp:extent cx="545465" cy="1397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21E" w:rsidRDefault="0078730E">
                          <w:pPr>
                            <w:spacing w:before="15"/>
                            <w:ind w:left="20"/>
                            <w:rPr>
                              <w:rFonts w:ascii="Arial"/>
                              <w:sz w:val="16"/>
                            </w:rPr>
                          </w:pPr>
                          <w:r>
                            <w:rPr>
                              <w:rFonts w:ascii="Arial"/>
                              <w:sz w:val="16"/>
                            </w:rPr>
                            <w:t>Rev 7</w:t>
                          </w:r>
                          <w:r w:rsidR="00B51D36">
                            <w:rPr>
                              <w:rFonts w:ascii="Arial"/>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D258E" id="_x0000_t202" coordsize="21600,21600" o:spt="202" path="m,l,21600r21600,l21600,xe">
              <v:stroke joinstyle="miter"/>
              <v:path gradientshapeok="t" o:connecttype="rect"/>
            </v:shapetype>
            <v:shape id="Text Box 4" o:spid="_x0000_s1038" type="#_x0000_t202" style="position:absolute;margin-left:498.1pt;margin-top:754.55pt;width:42.9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" filled="f" stroked="f">
              <v:textbox inset="0,0,0,0">
                <w:txbxContent>
                  <w:p w:rsidR="0083421E" w:rsidRDefault="0078730E">
                    <w:pPr>
                      <w:spacing w:before="15"/>
                      <w:ind w:left="20"/>
                      <w:rPr>
                        <w:rFonts w:ascii="Arial"/>
                        <w:sz w:val="16"/>
                      </w:rPr>
                    </w:pPr>
                    <w:r>
                      <w:rPr>
                        <w:rFonts w:ascii="Arial"/>
                        <w:sz w:val="16"/>
                      </w:rPr>
                      <w:t>Rev 7</w:t>
                    </w:r>
                    <w:r w:rsidR="00B51D36">
                      <w:rPr>
                        <w:rFonts w:ascii="Arial"/>
                        <w:sz w:val="16"/>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1E" w:rsidRDefault="00B51D36">
    <w:pPr>
      <w:pStyle w:val="BodyText"/>
      <w:spacing w:line="14" w:lineRule="auto"/>
      <w:rPr>
        <w:sz w:val="20"/>
      </w:rPr>
    </w:pPr>
    <w:r>
      <w:rPr>
        <w:noProof/>
        <w:lang w:bidi="ar-SA"/>
      </w:rPr>
      <mc:AlternateContent>
        <mc:Choice Requires="wps">
          <w:drawing>
            <wp:anchor distT="0" distB="0" distL="114300" distR="114300" simplePos="0" relativeHeight="251653120" behindDoc="1" locked="0" layoutInCell="1" allowOverlap="1" wp14:anchorId="3733E15D" wp14:editId="5C598952">
              <wp:simplePos x="0" y="0"/>
              <wp:positionH relativeFrom="page">
                <wp:posOffset>444500</wp:posOffset>
              </wp:positionH>
              <wp:positionV relativeFrom="page">
                <wp:posOffset>9441180</wp:posOffset>
              </wp:positionV>
              <wp:extent cx="685800" cy="187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21E" w:rsidRDefault="00C57B84">
                          <w:pPr>
                            <w:spacing w:before="10"/>
                            <w:ind w:left="20"/>
                            <w:rPr>
                              <w:b/>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3E15D" id="_x0000_t202" coordsize="21600,21600" o:spt="202" path="m,l,21600r21600,l21600,xe">
              <v:stroke joinstyle="miter"/>
              <v:path gradientshapeok="t" o:connecttype="rect"/>
            </v:shapetype>
            <v:shape id="_x0000_s1041" type="#_x0000_t202" style="position:absolute;margin-left:35pt;margin-top:743.4pt;width:54pt;height:1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u8sg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" filled="f" stroked="f">
              <v:textbox inset="0,0,0,0">
                <w:txbxContent>
                  <w:p w:rsidR="0083421E" w:rsidRDefault="00B51D36">
                    <w:pPr>
                      <w:spacing w:before="10"/>
                      <w:ind w:left="20"/>
                      <w:rPr>
                        <w:b/>
                        <w:sz w:val="23"/>
                      </w:rPr>
                    </w:pP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14:anchorId="71F5F523" wp14:editId="03CA4491">
              <wp:simplePos x="0" y="0"/>
              <wp:positionH relativeFrom="page">
                <wp:posOffset>6325870</wp:posOffset>
              </wp:positionH>
              <wp:positionV relativeFrom="page">
                <wp:posOffset>9582785</wp:posOffset>
              </wp:positionV>
              <wp:extent cx="54546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21E" w:rsidRDefault="0078730E">
                          <w:pPr>
                            <w:spacing w:before="15"/>
                            <w:ind w:left="20"/>
                            <w:rPr>
                              <w:rFonts w:ascii="Arial"/>
                              <w:sz w:val="16"/>
                            </w:rPr>
                          </w:pPr>
                          <w:r>
                            <w:rPr>
                              <w:rFonts w:ascii="Arial"/>
                              <w:sz w:val="16"/>
                            </w:rPr>
                            <w:t>Rev 7</w:t>
                          </w:r>
                          <w:r w:rsidR="00B51D36">
                            <w:rPr>
                              <w:rFonts w:ascii="Arial"/>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5F523" id="_x0000_t202" coordsize="21600,21600" o:spt="202" path="m,l,21600r21600,l21600,xe">
              <v:stroke joinstyle="miter"/>
              <v:path gradientshapeok="t" o:connecttype="rect"/>
            </v:shapetype>
            <v:shape id="Text Box 1" o:spid="_x0000_s1041" type="#_x0000_t202" style="position:absolute;margin-left:498.1pt;margin-top:754.55pt;width:42.95pt;height: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" filled="f" stroked="f">
              <v:textbox inset="0,0,0,0">
                <w:txbxContent>
                  <w:p w:rsidR="0083421E" w:rsidRDefault="0078730E">
                    <w:pPr>
                      <w:spacing w:before="15"/>
                      <w:ind w:left="20"/>
                      <w:rPr>
                        <w:rFonts w:ascii="Arial"/>
                        <w:sz w:val="16"/>
                      </w:rPr>
                    </w:pPr>
                    <w:r>
                      <w:rPr>
                        <w:rFonts w:ascii="Arial"/>
                        <w:sz w:val="16"/>
                      </w:rPr>
                      <w:t>Rev 7</w:t>
                    </w:r>
                    <w:r w:rsidR="00B51D36">
                      <w:rPr>
                        <w:rFonts w:ascii="Arial"/>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36" w:rsidRDefault="00B51D36" w:rsidP="00B51D36">
      <w:r>
        <w:separator/>
      </w:r>
    </w:p>
  </w:footnote>
  <w:footnote w:type="continuationSeparator" w:id="0">
    <w:p w:rsidR="00B51D36" w:rsidRDefault="00B51D36" w:rsidP="00B5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AA" w:rsidRDefault="00C57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1E" w:rsidRDefault="00B51D36">
    <w:pPr>
      <w:pStyle w:val="BodyText"/>
      <w:spacing w:line="14" w:lineRule="auto"/>
      <w:rPr>
        <w:sz w:val="20"/>
      </w:rPr>
    </w:pPr>
    <w:r>
      <w:rPr>
        <w:noProof/>
        <w:lang w:bidi="ar-SA"/>
      </w:rPr>
      <mc:AlternateContent>
        <mc:Choice Requires="wps">
          <w:drawing>
            <wp:anchor distT="0" distB="0" distL="114300" distR="114300" simplePos="0" relativeHeight="251655168" behindDoc="1" locked="0" layoutInCell="1" allowOverlap="1" wp14:anchorId="7D74F38E" wp14:editId="0AB09CE1">
              <wp:simplePos x="0" y="0"/>
              <wp:positionH relativeFrom="page">
                <wp:posOffset>1615440</wp:posOffset>
              </wp:positionH>
              <wp:positionV relativeFrom="page">
                <wp:posOffset>175260</wp:posOffset>
              </wp:positionV>
              <wp:extent cx="4061460" cy="182245"/>
              <wp:effectExtent l="0" t="0" r="15240" b="825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21E" w:rsidRDefault="00B51D36" w:rsidP="00B51D36">
                          <w:pPr>
                            <w:spacing w:before="13"/>
                            <w:ind w:left="20"/>
                            <w:jc w:val="center"/>
                            <w:rPr>
                              <w:rFonts w:ascii="Arial"/>
                            </w:rPr>
                          </w:pPr>
                          <w:r>
                            <w:rPr>
                              <w:rFonts w:ascii="Arial"/>
                            </w:rPr>
                            <w:t xml:space="preserve">Maine Coordinated Entry System Assessment </w:t>
                          </w:r>
                          <w:r w:rsidR="0078730E">
                            <w:rPr>
                              <w:rFonts w:ascii="Arial"/>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4F38E" id="_x0000_t202" coordsize="21600,21600" o:spt="202" path="m,l,21600r21600,l21600,xe">
              <v:stroke joinstyle="miter"/>
              <v:path gradientshapeok="t" o:connecttype="rect"/>
            </v:shapetype>
            <v:shape id="_x0000_s1036" type="#_x0000_t202" style="position:absolute;margin-left:127.2pt;margin-top:13.8pt;width:319.8pt;height:14.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pOrAIAAKo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" filled="f" stroked="f">
              <v:textbox inset="0,0,0,0">
                <w:txbxContent>
                  <w:p w:rsidR="0083421E" w:rsidRDefault="00B51D36" w:rsidP="00B51D36">
                    <w:pPr>
                      <w:spacing w:before="13"/>
                      <w:ind w:left="20"/>
                      <w:jc w:val="center"/>
                      <w:rPr>
                        <w:rFonts w:ascii="Arial"/>
                      </w:rPr>
                    </w:pPr>
                    <w:r>
                      <w:rPr>
                        <w:rFonts w:ascii="Arial"/>
                      </w:rPr>
                      <w:t xml:space="preserve">Maine Coordinated Entry System Assessment </w:t>
                    </w:r>
                    <w:r w:rsidR="0078730E">
                      <w:rPr>
                        <w:rFonts w:ascii="Arial"/>
                      </w:rPr>
                      <w:t>Addendum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AA" w:rsidRDefault="00C57B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AA" w:rsidRDefault="00C57B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1E" w:rsidRDefault="00B51D36">
    <w:pPr>
      <w:pStyle w:val="BodyText"/>
      <w:spacing w:line="14" w:lineRule="auto"/>
      <w:rPr>
        <w:sz w:val="20"/>
      </w:rPr>
    </w:pPr>
    <w:r>
      <w:rPr>
        <w:noProof/>
        <w:lang w:bidi="ar-SA"/>
      </w:rPr>
      <mc:AlternateContent>
        <mc:Choice Requires="wps">
          <w:drawing>
            <wp:anchor distT="0" distB="0" distL="114300" distR="114300" simplePos="0" relativeHeight="251652096" behindDoc="1" locked="0" layoutInCell="1" allowOverlap="1" wp14:anchorId="418728D6" wp14:editId="793667AA">
              <wp:simplePos x="0" y="0"/>
              <wp:positionH relativeFrom="page">
                <wp:posOffset>1531620</wp:posOffset>
              </wp:positionH>
              <wp:positionV relativeFrom="page">
                <wp:posOffset>175260</wp:posOffset>
              </wp:positionV>
              <wp:extent cx="4648200" cy="251460"/>
              <wp:effectExtent l="0" t="0" r="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21E" w:rsidRDefault="00B51D36" w:rsidP="00B51D36">
                          <w:pPr>
                            <w:spacing w:before="13"/>
                            <w:ind w:left="20"/>
                            <w:jc w:val="center"/>
                            <w:rPr>
                              <w:rFonts w:ascii="Arial"/>
                            </w:rPr>
                          </w:pPr>
                          <w:r>
                            <w:rPr>
                              <w:rFonts w:ascii="Arial"/>
                            </w:rPr>
                            <w:t xml:space="preserve">Maine Coordinated Entry System Assessment </w:t>
                          </w:r>
                          <w:r w:rsidR="0078730E">
                            <w:rPr>
                              <w:rFonts w:ascii="Arial"/>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728D6" id="_x0000_t202" coordsize="21600,21600" o:spt="202" path="m,l,21600r21600,l21600,xe">
              <v:stroke joinstyle="miter"/>
              <v:path gradientshapeok="t" o:connecttype="rect"/>
            </v:shapetype>
            <v:shape id="_x0000_s1039" type="#_x0000_t202" style="position:absolute;margin-left:120.6pt;margin-top:13.8pt;width:366pt;height:19.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T3sgIAALA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" filled="f" stroked="f">
              <v:textbox inset="0,0,0,0">
                <w:txbxContent>
                  <w:p w:rsidR="0083421E" w:rsidRDefault="00B51D36" w:rsidP="00B51D36">
                    <w:pPr>
                      <w:spacing w:before="13"/>
                      <w:ind w:left="20"/>
                      <w:jc w:val="center"/>
                      <w:rPr>
                        <w:rFonts w:ascii="Arial"/>
                      </w:rPr>
                    </w:pPr>
                    <w:r>
                      <w:rPr>
                        <w:rFonts w:ascii="Arial"/>
                      </w:rPr>
                      <w:t xml:space="preserve">Maine Coordinated Entry System Assessment </w:t>
                    </w:r>
                    <w:r w:rsidR="0078730E">
                      <w:rPr>
                        <w:rFonts w:ascii="Arial"/>
                      </w:rPr>
                      <w:t>Addendum</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AA" w:rsidRDefault="00C57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C0C"/>
    <w:multiLevelType w:val="hybridMultilevel"/>
    <w:tmpl w:val="7F7AD504"/>
    <w:lvl w:ilvl="0" w:tplc="9B98C796">
      <w:numFmt w:val="bullet"/>
      <w:lvlText w:val="☐"/>
      <w:lvlJc w:val="left"/>
      <w:pPr>
        <w:ind w:left="1156" w:hanging="257"/>
      </w:pPr>
      <w:rPr>
        <w:rFonts w:ascii="Segoe UI Symbol" w:eastAsia="Segoe UI Symbol" w:hAnsi="Segoe UI Symbol" w:cs="Segoe UI Symbol" w:hint="default"/>
        <w:w w:val="100"/>
        <w:sz w:val="23"/>
        <w:szCs w:val="23"/>
        <w:lang w:val="en-US" w:eastAsia="en-US" w:bidi="en-US"/>
      </w:rPr>
    </w:lvl>
    <w:lvl w:ilvl="1" w:tplc="46A0DB46">
      <w:numFmt w:val="bullet"/>
      <w:lvlText w:val="•"/>
      <w:lvlJc w:val="left"/>
      <w:pPr>
        <w:ind w:left="2190" w:hanging="257"/>
      </w:pPr>
      <w:rPr>
        <w:rFonts w:hint="default"/>
        <w:lang w:val="en-US" w:eastAsia="en-US" w:bidi="en-US"/>
      </w:rPr>
    </w:lvl>
    <w:lvl w:ilvl="2" w:tplc="B7F0152C">
      <w:numFmt w:val="bullet"/>
      <w:lvlText w:val="•"/>
      <w:lvlJc w:val="left"/>
      <w:pPr>
        <w:ind w:left="3220" w:hanging="257"/>
      </w:pPr>
      <w:rPr>
        <w:rFonts w:hint="default"/>
        <w:lang w:val="en-US" w:eastAsia="en-US" w:bidi="en-US"/>
      </w:rPr>
    </w:lvl>
    <w:lvl w:ilvl="3" w:tplc="8E3E4D7E">
      <w:numFmt w:val="bullet"/>
      <w:lvlText w:val="•"/>
      <w:lvlJc w:val="left"/>
      <w:pPr>
        <w:ind w:left="4250" w:hanging="257"/>
      </w:pPr>
      <w:rPr>
        <w:rFonts w:hint="default"/>
        <w:lang w:val="en-US" w:eastAsia="en-US" w:bidi="en-US"/>
      </w:rPr>
    </w:lvl>
    <w:lvl w:ilvl="4" w:tplc="4934A706">
      <w:numFmt w:val="bullet"/>
      <w:lvlText w:val="•"/>
      <w:lvlJc w:val="left"/>
      <w:pPr>
        <w:ind w:left="5280" w:hanging="257"/>
      </w:pPr>
      <w:rPr>
        <w:rFonts w:hint="default"/>
        <w:lang w:val="en-US" w:eastAsia="en-US" w:bidi="en-US"/>
      </w:rPr>
    </w:lvl>
    <w:lvl w:ilvl="5" w:tplc="06147218">
      <w:numFmt w:val="bullet"/>
      <w:lvlText w:val="•"/>
      <w:lvlJc w:val="left"/>
      <w:pPr>
        <w:ind w:left="6310" w:hanging="257"/>
      </w:pPr>
      <w:rPr>
        <w:rFonts w:hint="default"/>
        <w:lang w:val="en-US" w:eastAsia="en-US" w:bidi="en-US"/>
      </w:rPr>
    </w:lvl>
    <w:lvl w:ilvl="6" w:tplc="7A80FA6C">
      <w:numFmt w:val="bullet"/>
      <w:lvlText w:val="•"/>
      <w:lvlJc w:val="left"/>
      <w:pPr>
        <w:ind w:left="7340" w:hanging="257"/>
      </w:pPr>
      <w:rPr>
        <w:rFonts w:hint="default"/>
        <w:lang w:val="en-US" w:eastAsia="en-US" w:bidi="en-US"/>
      </w:rPr>
    </w:lvl>
    <w:lvl w:ilvl="7" w:tplc="B2CCC638">
      <w:numFmt w:val="bullet"/>
      <w:lvlText w:val="•"/>
      <w:lvlJc w:val="left"/>
      <w:pPr>
        <w:ind w:left="8370" w:hanging="257"/>
      </w:pPr>
      <w:rPr>
        <w:rFonts w:hint="default"/>
        <w:lang w:val="en-US" w:eastAsia="en-US" w:bidi="en-US"/>
      </w:rPr>
    </w:lvl>
    <w:lvl w:ilvl="8" w:tplc="00D67044">
      <w:numFmt w:val="bullet"/>
      <w:lvlText w:val="•"/>
      <w:lvlJc w:val="left"/>
      <w:pPr>
        <w:ind w:left="9400" w:hanging="257"/>
      </w:pPr>
      <w:rPr>
        <w:rFonts w:hint="default"/>
        <w:lang w:val="en-US" w:eastAsia="en-US" w:bidi="en-US"/>
      </w:rPr>
    </w:lvl>
  </w:abstractNum>
  <w:abstractNum w:abstractNumId="1" w15:restartNumberingAfterBreak="0">
    <w:nsid w:val="065218CE"/>
    <w:multiLevelType w:val="hybridMultilevel"/>
    <w:tmpl w:val="90EC4D7E"/>
    <w:lvl w:ilvl="0" w:tplc="6DA02C3E">
      <w:numFmt w:val="bullet"/>
      <w:lvlText w:val=""/>
      <w:lvlJc w:val="left"/>
      <w:pPr>
        <w:ind w:left="1368" w:hanging="363"/>
      </w:pPr>
      <w:rPr>
        <w:rFonts w:ascii="Symbol" w:eastAsia="Symbol" w:hAnsi="Symbol" w:cs="Symbol" w:hint="default"/>
        <w:w w:val="100"/>
        <w:sz w:val="22"/>
        <w:szCs w:val="22"/>
        <w:lang w:val="en-US" w:eastAsia="en-US" w:bidi="en-US"/>
      </w:rPr>
    </w:lvl>
    <w:lvl w:ilvl="1" w:tplc="AC1C3CE0">
      <w:numFmt w:val="bullet"/>
      <w:lvlText w:val="•"/>
      <w:lvlJc w:val="left"/>
      <w:pPr>
        <w:ind w:left="2370" w:hanging="363"/>
      </w:pPr>
      <w:rPr>
        <w:rFonts w:hint="default"/>
        <w:lang w:val="en-US" w:eastAsia="en-US" w:bidi="en-US"/>
      </w:rPr>
    </w:lvl>
    <w:lvl w:ilvl="2" w:tplc="E1BC6962">
      <w:numFmt w:val="bullet"/>
      <w:lvlText w:val="•"/>
      <w:lvlJc w:val="left"/>
      <w:pPr>
        <w:ind w:left="3380" w:hanging="363"/>
      </w:pPr>
      <w:rPr>
        <w:rFonts w:hint="default"/>
        <w:lang w:val="en-US" w:eastAsia="en-US" w:bidi="en-US"/>
      </w:rPr>
    </w:lvl>
    <w:lvl w:ilvl="3" w:tplc="765C4830">
      <w:numFmt w:val="bullet"/>
      <w:lvlText w:val="•"/>
      <w:lvlJc w:val="left"/>
      <w:pPr>
        <w:ind w:left="4390" w:hanging="363"/>
      </w:pPr>
      <w:rPr>
        <w:rFonts w:hint="default"/>
        <w:lang w:val="en-US" w:eastAsia="en-US" w:bidi="en-US"/>
      </w:rPr>
    </w:lvl>
    <w:lvl w:ilvl="4" w:tplc="B5BC65B8">
      <w:numFmt w:val="bullet"/>
      <w:lvlText w:val="•"/>
      <w:lvlJc w:val="left"/>
      <w:pPr>
        <w:ind w:left="5400" w:hanging="363"/>
      </w:pPr>
      <w:rPr>
        <w:rFonts w:hint="default"/>
        <w:lang w:val="en-US" w:eastAsia="en-US" w:bidi="en-US"/>
      </w:rPr>
    </w:lvl>
    <w:lvl w:ilvl="5" w:tplc="C51C3864">
      <w:numFmt w:val="bullet"/>
      <w:lvlText w:val="•"/>
      <w:lvlJc w:val="left"/>
      <w:pPr>
        <w:ind w:left="6410" w:hanging="363"/>
      </w:pPr>
      <w:rPr>
        <w:rFonts w:hint="default"/>
        <w:lang w:val="en-US" w:eastAsia="en-US" w:bidi="en-US"/>
      </w:rPr>
    </w:lvl>
    <w:lvl w:ilvl="6" w:tplc="A880CC20">
      <w:numFmt w:val="bullet"/>
      <w:lvlText w:val="•"/>
      <w:lvlJc w:val="left"/>
      <w:pPr>
        <w:ind w:left="7420" w:hanging="363"/>
      </w:pPr>
      <w:rPr>
        <w:rFonts w:hint="default"/>
        <w:lang w:val="en-US" w:eastAsia="en-US" w:bidi="en-US"/>
      </w:rPr>
    </w:lvl>
    <w:lvl w:ilvl="7" w:tplc="5F8CEE72">
      <w:numFmt w:val="bullet"/>
      <w:lvlText w:val="•"/>
      <w:lvlJc w:val="left"/>
      <w:pPr>
        <w:ind w:left="8430" w:hanging="363"/>
      </w:pPr>
      <w:rPr>
        <w:rFonts w:hint="default"/>
        <w:lang w:val="en-US" w:eastAsia="en-US" w:bidi="en-US"/>
      </w:rPr>
    </w:lvl>
    <w:lvl w:ilvl="8" w:tplc="2438E568">
      <w:numFmt w:val="bullet"/>
      <w:lvlText w:val="•"/>
      <w:lvlJc w:val="left"/>
      <w:pPr>
        <w:ind w:left="9440" w:hanging="363"/>
      </w:pPr>
      <w:rPr>
        <w:rFonts w:hint="default"/>
        <w:lang w:val="en-US" w:eastAsia="en-US" w:bidi="en-US"/>
      </w:rPr>
    </w:lvl>
  </w:abstractNum>
  <w:abstractNum w:abstractNumId="2" w15:restartNumberingAfterBreak="0">
    <w:nsid w:val="070B6CAB"/>
    <w:multiLevelType w:val="hybridMultilevel"/>
    <w:tmpl w:val="676E54D6"/>
    <w:lvl w:ilvl="0" w:tplc="116EFF0A">
      <w:numFmt w:val="bullet"/>
      <w:lvlText w:val=""/>
      <w:lvlJc w:val="left"/>
      <w:pPr>
        <w:ind w:left="829" w:hanging="360"/>
      </w:pPr>
      <w:rPr>
        <w:rFonts w:ascii="Symbol" w:eastAsia="Symbol" w:hAnsi="Symbol" w:cs="Symbol" w:hint="default"/>
        <w:w w:val="100"/>
        <w:sz w:val="23"/>
        <w:szCs w:val="23"/>
        <w:lang w:val="en-US" w:eastAsia="en-US" w:bidi="en-US"/>
      </w:rPr>
    </w:lvl>
    <w:lvl w:ilvl="1" w:tplc="BEA07546">
      <w:numFmt w:val="bullet"/>
      <w:lvlText w:val="•"/>
      <w:lvlJc w:val="left"/>
      <w:pPr>
        <w:ind w:left="1168" w:hanging="360"/>
      </w:pPr>
      <w:rPr>
        <w:rFonts w:hint="default"/>
        <w:lang w:val="en-US" w:eastAsia="en-US" w:bidi="en-US"/>
      </w:rPr>
    </w:lvl>
    <w:lvl w:ilvl="2" w:tplc="9F1A2624">
      <w:numFmt w:val="bullet"/>
      <w:lvlText w:val="•"/>
      <w:lvlJc w:val="left"/>
      <w:pPr>
        <w:ind w:left="1517" w:hanging="360"/>
      </w:pPr>
      <w:rPr>
        <w:rFonts w:hint="default"/>
        <w:lang w:val="en-US" w:eastAsia="en-US" w:bidi="en-US"/>
      </w:rPr>
    </w:lvl>
    <w:lvl w:ilvl="3" w:tplc="A87AF330">
      <w:numFmt w:val="bullet"/>
      <w:lvlText w:val="•"/>
      <w:lvlJc w:val="left"/>
      <w:pPr>
        <w:ind w:left="1865" w:hanging="360"/>
      </w:pPr>
      <w:rPr>
        <w:rFonts w:hint="default"/>
        <w:lang w:val="en-US" w:eastAsia="en-US" w:bidi="en-US"/>
      </w:rPr>
    </w:lvl>
    <w:lvl w:ilvl="4" w:tplc="FD52DE8C">
      <w:numFmt w:val="bullet"/>
      <w:lvlText w:val="•"/>
      <w:lvlJc w:val="left"/>
      <w:pPr>
        <w:ind w:left="2214" w:hanging="360"/>
      </w:pPr>
      <w:rPr>
        <w:rFonts w:hint="default"/>
        <w:lang w:val="en-US" w:eastAsia="en-US" w:bidi="en-US"/>
      </w:rPr>
    </w:lvl>
    <w:lvl w:ilvl="5" w:tplc="55EA6302">
      <w:numFmt w:val="bullet"/>
      <w:lvlText w:val="•"/>
      <w:lvlJc w:val="left"/>
      <w:pPr>
        <w:ind w:left="2563" w:hanging="360"/>
      </w:pPr>
      <w:rPr>
        <w:rFonts w:hint="default"/>
        <w:lang w:val="en-US" w:eastAsia="en-US" w:bidi="en-US"/>
      </w:rPr>
    </w:lvl>
    <w:lvl w:ilvl="6" w:tplc="BC20B4BA">
      <w:numFmt w:val="bullet"/>
      <w:lvlText w:val="•"/>
      <w:lvlJc w:val="left"/>
      <w:pPr>
        <w:ind w:left="2911" w:hanging="360"/>
      </w:pPr>
      <w:rPr>
        <w:rFonts w:hint="default"/>
        <w:lang w:val="en-US" w:eastAsia="en-US" w:bidi="en-US"/>
      </w:rPr>
    </w:lvl>
    <w:lvl w:ilvl="7" w:tplc="F64A20EA">
      <w:numFmt w:val="bullet"/>
      <w:lvlText w:val="•"/>
      <w:lvlJc w:val="left"/>
      <w:pPr>
        <w:ind w:left="3260" w:hanging="360"/>
      </w:pPr>
      <w:rPr>
        <w:rFonts w:hint="default"/>
        <w:lang w:val="en-US" w:eastAsia="en-US" w:bidi="en-US"/>
      </w:rPr>
    </w:lvl>
    <w:lvl w:ilvl="8" w:tplc="0C36ED28">
      <w:numFmt w:val="bullet"/>
      <w:lvlText w:val="•"/>
      <w:lvlJc w:val="left"/>
      <w:pPr>
        <w:ind w:left="3608" w:hanging="360"/>
      </w:pPr>
      <w:rPr>
        <w:rFonts w:hint="default"/>
        <w:lang w:val="en-US" w:eastAsia="en-US" w:bidi="en-US"/>
      </w:rPr>
    </w:lvl>
  </w:abstractNum>
  <w:abstractNum w:abstractNumId="3" w15:restartNumberingAfterBreak="0">
    <w:nsid w:val="07980BA0"/>
    <w:multiLevelType w:val="hybridMultilevel"/>
    <w:tmpl w:val="7ACA311E"/>
    <w:lvl w:ilvl="0" w:tplc="ABBA85AC">
      <w:numFmt w:val="bullet"/>
      <w:lvlText w:val=""/>
      <w:lvlJc w:val="left"/>
      <w:pPr>
        <w:ind w:left="720" w:hanging="361"/>
      </w:pPr>
      <w:rPr>
        <w:rFonts w:ascii="Symbol" w:eastAsia="Symbol" w:hAnsi="Symbol" w:cs="Symbol" w:hint="default"/>
        <w:w w:val="100"/>
        <w:sz w:val="21"/>
        <w:szCs w:val="21"/>
        <w:lang w:val="en-US" w:eastAsia="en-US" w:bidi="en-US"/>
      </w:rPr>
    </w:lvl>
    <w:lvl w:ilvl="1" w:tplc="90B01E58">
      <w:numFmt w:val="bullet"/>
      <w:lvlText w:val="•"/>
      <w:lvlJc w:val="left"/>
      <w:pPr>
        <w:ind w:left="1794" w:hanging="361"/>
      </w:pPr>
      <w:rPr>
        <w:rFonts w:hint="default"/>
        <w:lang w:val="en-US" w:eastAsia="en-US" w:bidi="en-US"/>
      </w:rPr>
    </w:lvl>
    <w:lvl w:ilvl="2" w:tplc="5762AF80">
      <w:numFmt w:val="bullet"/>
      <w:lvlText w:val="•"/>
      <w:lvlJc w:val="left"/>
      <w:pPr>
        <w:ind w:left="2868" w:hanging="361"/>
      </w:pPr>
      <w:rPr>
        <w:rFonts w:hint="default"/>
        <w:lang w:val="en-US" w:eastAsia="en-US" w:bidi="en-US"/>
      </w:rPr>
    </w:lvl>
    <w:lvl w:ilvl="3" w:tplc="665E8CD0">
      <w:numFmt w:val="bullet"/>
      <w:lvlText w:val="•"/>
      <w:lvlJc w:val="left"/>
      <w:pPr>
        <w:ind w:left="3942" w:hanging="361"/>
      </w:pPr>
      <w:rPr>
        <w:rFonts w:hint="default"/>
        <w:lang w:val="en-US" w:eastAsia="en-US" w:bidi="en-US"/>
      </w:rPr>
    </w:lvl>
    <w:lvl w:ilvl="4" w:tplc="98DCAC92">
      <w:numFmt w:val="bullet"/>
      <w:lvlText w:val="•"/>
      <w:lvlJc w:val="left"/>
      <w:pPr>
        <w:ind w:left="5016" w:hanging="361"/>
      </w:pPr>
      <w:rPr>
        <w:rFonts w:hint="default"/>
        <w:lang w:val="en-US" w:eastAsia="en-US" w:bidi="en-US"/>
      </w:rPr>
    </w:lvl>
    <w:lvl w:ilvl="5" w:tplc="E8189A4E">
      <w:numFmt w:val="bullet"/>
      <w:lvlText w:val="•"/>
      <w:lvlJc w:val="left"/>
      <w:pPr>
        <w:ind w:left="6090" w:hanging="361"/>
      </w:pPr>
      <w:rPr>
        <w:rFonts w:hint="default"/>
        <w:lang w:val="en-US" w:eastAsia="en-US" w:bidi="en-US"/>
      </w:rPr>
    </w:lvl>
    <w:lvl w:ilvl="6" w:tplc="4FE0C172">
      <w:numFmt w:val="bullet"/>
      <w:lvlText w:val="•"/>
      <w:lvlJc w:val="left"/>
      <w:pPr>
        <w:ind w:left="7164" w:hanging="361"/>
      </w:pPr>
      <w:rPr>
        <w:rFonts w:hint="default"/>
        <w:lang w:val="en-US" w:eastAsia="en-US" w:bidi="en-US"/>
      </w:rPr>
    </w:lvl>
    <w:lvl w:ilvl="7" w:tplc="B538D3F4">
      <w:numFmt w:val="bullet"/>
      <w:lvlText w:val="•"/>
      <w:lvlJc w:val="left"/>
      <w:pPr>
        <w:ind w:left="8238" w:hanging="361"/>
      </w:pPr>
      <w:rPr>
        <w:rFonts w:hint="default"/>
        <w:lang w:val="en-US" w:eastAsia="en-US" w:bidi="en-US"/>
      </w:rPr>
    </w:lvl>
    <w:lvl w:ilvl="8" w:tplc="AD68F792">
      <w:numFmt w:val="bullet"/>
      <w:lvlText w:val="•"/>
      <w:lvlJc w:val="left"/>
      <w:pPr>
        <w:ind w:left="9312" w:hanging="361"/>
      </w:pPr>
      <w:rPr>
        <w:rFonts w:hint="default"/>
        <w:lang w:val="en-US" w:eastAsia="en-US" w:bidi="en-US"/>
      </w:rPr>
    </w:lvl>
  </w:abstractNum>
  <w:abstractNum w:abstractNumId="4" w15:restartNumberingAfterBreak="0">
    <w:nsid w:val="0D702805"/>
    <w:multiLevelType w:val="hybridMultilevel"/>
    <w:tmpl w:val="152807A2"/>
    <w:lvl w:ilvl="0" w:tplc="130E48D6">
      <w:numFmt w:val="bullet"/>
      <w:lvlText w:val=""/>
      <w:lvlJc w:val="left"/>
      <w:pPr>
        <w:ind w:left="829" w:hanging="360"/>
      </w:pPr>
      <w:rPr>
        <w:rFonts w:ascii="Symbol" w:eastAsia="Symbol" w:hAnsi="Symbol" w:cs="Symbol" w:hint="default"/>
        <w:w w:val="100"/>
        <w:sz w:val="23"/>
        <w:szCs w:val="23"/>
        <w:lang w:val="en-US" w:eastAsia="en-US" w:bidi="en-US"/>
      </w:rPr>
    </w:lvl>
    <w:lvl w:ilvl="1" w:tplc="90C09290">
      <w:numFmt w:val="bullet"/>
      <w:lvlText w:val="•"/>
      <w:lvlJc w:val="left"/>
      <w:pPr>
        <w:ind w:left="1168" w:hanging="360"/>
      </w:pPr>
      <w:rPr>
        <w:rFonts w:hint="default"/>
        <w:lang w:val="en-US" w:eastAsia="en-US" w:bidi="en-US"/>
      </w:rPr>
    </w:lvl>
    <w:lvl w:ilvl="2" w:tplc="0E54E87A">
      <w:numFmt w:val="bullet"/>
      <w:lvlText w:val="•"/>
      <w:lvlJc w:val="left"/>
      <w:pPr>
        <w:ind w:left="1517" w:hanging="360"/>
      </w:pPr>
      <w:rPr>
        <w:rFonts w:hint="default"/>
        <w:lang w:val="en-US" w:eastAsia="en-US" w:bidi="en-US"/>
      </w:rPr>
    </w:lvl>
    <w:lvl w:ilvl="3" w:tplc="172EB328">
      <w:numFmt w:val="bullet"/>
      <w:lvlText w:val="•"/>
      <w:lvlJc w:val="left"/>
      <w:pPr>
        <w:ind w:left="1865" w:hanging="360"/>
      </w:pPr>
      <w:rPr>
        <w:rFonts w:hint="default"/>
        <w:lang w:val="en-US" w:eastAsia="en-US" w:bidi="en-US"/>
      </w:rPr>
    </w:lvl>
    <w:lvl w:ilvl="4" w:tplc="74C64456">
      <w:numFmt w:val="bullet"/>
      <w:lvlText w:val="•"/>
      <w:lvlJc w:val="left"/>
      <w:pPr>
        <w:ind w:left="2214" w:hanging="360"/>
      </w:pPr>
      <w:rPr>
        <w:rFonts w:hint="default"/>
        <w:lang w:val="en-US" w:eastAsia="en-US" w:bidi="en-US"/>
      </w:rPr>
    </w:lvl>
    <w:lvl w:ilvl="5" w:tplc="12E2E9D4">
      <w:numFmt w:val="bullet"/>
      <w:lvlText w:val="•"/>
      <w:lvlJc w:val="left"/>
      <w:pPr>
        <w:ind w:left="2563" w:hanging="360"/>
      </w:pPr>
      <w:rPr>
        <w:rFonts w:hint="default"/>
        <w:lang w:val="en-US" w:eastAsia="en-US" w:bidi="en-US"/>
      </w:rPr>
    </w:lvl>
    <w:lvl w:ilvl="6" w:tplc="FC585DBC">
      <w:numFmt w:val="bullet"/>
      <w:lvlText w:val="•"/>
      <w:lvlJc w:val="left"/>
      <w:pPr>
        <w:ind w:left="2911" w:hanging="360"/>
      </w:pPr>
      <w:rPr>
        <w:rFonts w:hint="default"/>
        <w:lang w:val="en-US" w:eastAsia="en-US" w:bidi="en-US"/>
      </w:rPr>
    </w:lvl>
    <w:lvl w:ilvl="7" w:tplc="73A4E0F6">
      <w:numFmt w:val="bullet"/>
      <w:lvlText w:val="•"/>
      <w:lvlJc w:val="left"/>
      <w:pPr>
        <w:ind w:left="3260" w:hanging="360"/>
      </w:pPr>
      <w:rPr>
        <w:rFonts w:hint="default"/>
        <w:lang w:val="en-US" w:eastAsia="en-US" w:bidi="en-US"/>
      </w:rPr>
    </w:lvl>
    <w:lvl w:ilvl="8" w:tplc="C25610D6">
      <w:numFmt w:val="bullet"/>
      <w:lvlText w:val="•"/>
      <w:lvlJc w:val="left"/>
      <w:pPr>
        <w:ind w:left="3608" w:hanging="360"/>
      </w:pPr>
      <w:rPr>
        <w:rFonts w:hint="default"/>
        <w:lang w:val="en-US" w:eastAsia="en-US" w:bidi="en-US"/>
      </w:rPr>
    </w:lvl>
  </w:abstractNum>
  <w:abstractNum w:abstractNumId="5" w15:restartNumberingAfterBreak="0">
    <w:nsid w:val="0F4B645B"/>
    <w:multiLevelType w:val="hybridMultilevel"/>
    <w:tmpl w:val="8DA20AD8"/>
    <w:lvl w:ilvl="0" w:tplc="3E1E6D16">
      <w:start w:val="1"/>
      <w:numFmt w:val="upperLetter"/>
      <w:lvlText w:val="%1."/>
      <w:lvlJc w:val="left"/>
      <w:pPr>
        <w:ind w:left="1800" w:hanging="900"/>
        <w:jc w:val="left"/>
      </w:pPr>
      <w:rPr>
        <w:rFonts w:ascii="Times New Roman" w:eastAsia="Times New Roman" w:hAnsi="Times New Roman" w:cs="Times New Roman" w:hint="default"/>
        <w:spacing w:val="-6"/>
        <w:w w:val="100"/>
        <w:sz w:val="23"/>
        <w:szCs w:val="23"/>
        <w:lang w:val="en-US" w:eastAsia="en-US" w:bidi="en-US"/>
      </w:rPr>
    </w:lvl>
    <w:lvl w:ilvl="1" w:tplc="7534C390">
      <w:numFmt w:val="bullet"/>
      <w:lvlText w:val="•"/>
      <w:lvlJc w:val="left"/>
      <w:pPr>
        <w:ind w:left="2766" w:hanging="900"/>
      </w:pPr>
      <w:rPr>
        <w:rFonts w:hint="default"/>
        <w:lang w:val="en-US" w:eastAsia="en-US" w:bidi="en-US"/>
      </w:rPr>
    </w:lvl>
    <w:lvl w:ilvl="2" w:tplc="01E880B0">
      <w:numFmt w:val="bullet"/>
      <w:lvlText w:val="•"/>
      <w:lvlJc w:val="left"/>
      <w:pPr>
        <w:ind w:left="3732" w:hanging="900"/>
      </w:pPr>
      <w:rPr>
        <w:rFonts w:hint="default"/>
        <w:lang w:val="en-US" w:eastAsia="en-US" w:bidi="en-US"/>
      </w:rPr>
    </w:lvl>
    <w:lvl w:ilvl="3" w:tplc="82A0B3B4">
      <w:numFmt w:val="bullet"/>
      <w:lvlText w:val="•"/>
      <w:lvlJc w:val="left"/>
      <w:pPr>
        <w:ind w:left="4698" w:hanging="900"/>
      </w:pPr>
      <w:rPr>
        <w:rFonts w:hint="default"/>
        <w:lang w:val="en-US" w:eastAsia="en-US" w:bidi="en-US"/>
      </w:rPr>
    </w:lvl>
    <w:lvl w:ilvl="4" w:tplc="B4BE8904">
      <w:numFmt w:val="bullet"/>
      <w:lvlText w:val="•"/>
      <w:lvlJc w:val="left"/>
      <w:pPr>
        <w:ind w:left="5664" w:hanging="900"/>
      </w:pPr>
      <w:rPr>
        <w:rFonts w:hint="default"/>
        <w:lang w:val="en-US" w:eastAsia="en-US" w:bidi="en-US"/>
      </w:rPr>
    </w:lvl>
    <w:lvl w:ilvl="5" w:tplc="F48EA2DE">
      <w:numFmt w:val="bullet"/>
      <w:lvlText w:val="•"/>
      <w:lvlJc w:val="left"/>
      <w:pPr>
        <w:ind w:left="6630" w:hanging="900"/>
      </w:pPr>
      <w:rPr>
        <w:rFonts w:hint="default"/>
        <w:lang w:val="en-US" w:eastAsia="en-US" w:bidi="en-US"/>
      </w:rPr>
    </w:lvl>
    <w:lvl w:ilvl="6" w:tplc="923A4936">
      <w:numFmt w:val="bullet"/>
      <w:lvlText w:val="•"/>
      <w:lvlJc w:val="left"/>
      <w:pPr>
        <w:ind w:left="7596" w:hanging="900"/>
      </w:pPr>
      <w:rPr>
        <w:rFonts w:hint="default"/>
        <w:lang w:val="en-US" w:eastAsia="en-US" w:bidi="en-US"/>
      </w:rPr>
    </w:lvl>
    <w:lvl w:ilvl="7" w:tplc="FB00F248">
      <w:numFmt w:val="bullet"/>
      <w:lvlText w:val="•"/>
      <w:lvlJc w:val="left"/>
      <w:pPr>
        <w:ind w:left="8562" w:hanging="900"/>
      </w:pPr>
      <w:rPr>
        <w:rFonts w:hint="default"/>
        <w:lang w:val="en-US" w:eastAsia="en-US" w:bidi="en-US"/>
      </w:rPr>
    </w:lvl>
    <w:lvl w:ilvl="8" w:tplc="6D0E4E94">
      <w:numFmt w:val="bullet"/>
      <w:lvlText w:val="•"/>
      <w:lvlJc w:val="left"/>
      <w:pPr>
        <w:ind w:left="9528" w:hanging="900"/>
      </w:pPr>
      <w:rPr>
        <w:rFonts w:hint="default"/>
        <w:lang w:val="en-US" w:eastAsia="en-US" w:bidi="en-US"/>
      </w:rPr>
    </w:lvl>
  </w:abstractNum>
  <w:abstractNum w:abstractNumId="6" w15:restartNumberingAfterBreak="0">
    <w:nsid w:val="106D53BA"/>
    <w:multiLevelType w:val="hybridMultilevel"/>
    <w:tmpl w:val="94506C62"/>
    <w:lvl w:ilvl="0" w:tplc="44087D6C">
      <w:numFmt w:val="bullet"/>
      <w:lvlText w:val=""/>
      <w:lvlJc w:val="left"/>
      <w:pPr>
        <w:ind w:left="829" w:hanging="360"/>
      </w:pPr>
      <w:rPr>
        <w:rFonts w:ascii="Symbol" w:eastAsia="Symbol" w:hAnsi="Symbol" w:cs="Symbol" w:hint="default"/>
        <w:w w:val="100"/>
        <w:sz w:val="23"/>
        <w:szCs w:val="23"/>
        <w:lang w:val="en-US" w:eastAsia="en-US" w:bidi="en-US"/>
      </w:rPr>
    </w:lvl>
    <w:lvl w:ilvl="1" w:tplc="31B8D89A">
      <w:numFmt w:val="bullet"/>
      <w:lvlText w:val="•"/>
      <w:lvlJc w:val="left"/>
      <w:pPr>
        <w:ind w:left="1168" w:hanging="360"/>
      </w:pPr>
      <w:rPr>
        <w:rFonts w:hint="default"/>
        <w:lang w:val="en-US" w:eastAsia="en-US" w:bidi="en-US"/>
      </w:rPr>
    </w:lvl>
    <w:lvl w:ilvl="2" w:tplc="29C26DD8">
      <w:numFmt w:val="bullet"/>
      <w:lvlText w:val="•"/>
      <w:lvlJc w:val="left"/>
      <w:pPr>
        <w:ind w:left="1517" w:hanging="360"/>
      </w:pPr>
      <w:rPr>
        <w:rFonts w:hint="default"/>
        <w:lang w:val="en-US" w:eastAsia="en-US" w:bidi="en-US"/>
      </w:rPr>
    </w:lvl>
    <w:lvl w:ilvl="3" w:tplc="76C62DA0">
      <w:numFmt w:val="bullet"/>
      <w:lvlText w:val="•"/>
      <w:lvlJc w:val="left"/>
      <w:pPr>
        <w:ind w:left="1865" w:hanging="360"/>
      </w:pPr>
      <w:rPr>
        <w:rFonts w:hint="default"/>
        <w:lang w:val="en-US" w:eastAsia="en-US" w:bidi="en-US"/>
      </w:rPr>
    </w:lvl>
    <w:lvl w:ilvl="4" w:tplc="BEA43B00">
      <w:numFmt w:val="bullet"/>
      <w:lvlText w:val="•"/>
      <w:lvlJc w:val="left"/>
      <w:pPr>
        <w:ind w:left="2214" w:hanging="360"/>
      </w:pPr>
      <w:rPr>
        <w:rFonts w:hint="default"/>
        <w:lang w:val="en-US" w:eastAsia="en-US" w:bidi="en-US"/>
      </w:rPr>
    </w:lvl>
    <w:lvl w:ilvl="5" w:tplc="C722DAA0">
      <w:numFmt w:val="bullet"/>
      <w:lvlText w:val="•"/>
      <w:lvlJc w:val="left"/>
      <w:pPr>
        <w:ind w:left="2563" w:hanging="360"/>
      </w:pPr>
      <w:rPr>
        <w:rFonts w:hint="default"/>
        <w:lang w:val="en-US" w:eastAsia="en-US" w:bidi="en-US"/>
      </w:rPr>
    </w:lvl>
    <w:lvl w:ilvl="6" w:tplc="C8BAFB5A">
      <w:numFmt w:val="bullet"/>
      <w:lvlText w:val="•"/>
      <w:lvlJc w:val="left"/>
      <w:pPr>
        <w:ind w:left="2911" w:hanging="360"/>
      </w:pPr>
      <w:rPr>
        <w:rFonts w:hint="default"/>
        <w:lang w:val="en-US" w:eastAsia="en-US" w:bidi="en-US"/>
      </w:rPr>
    </w:lvl>
    <w:lvl w:ilvl="7" w:tplc="581217D0">
      <w:numFmt w:val="bullet"/>
      <w:lvlText w:val="•"/>
      <w:lvlJc w:val="left"/>
      <w:pPr>
        <w:ind w:left="3260" w:hanging="360"/>
      </w:pPr>
      <w:rPr>
        <w:rFonts w:hint="default"/>
        <w:lang w:val="en-US" w:eastAsia="en-US" w:bidi="en-US"/>
      </w:rPr>
    </w:lvl>
    <w:lvl w:ilvl="8" w:tplc="EED87E08">
      <w:numFmt w:val="bullet"/>
      <w:lvlText w:val="•"/>
      <w:lvlJc w:val="left"/>
      <w:pPr>
        <w:ind w:left="3608" w:hanging="360"/>
      </w:pPr>
      <w:rPr>
        <w:rFonts w:hint="default"/>
        <w:lang w:val="en-US" w:eastAsia="en-US" w:bidi="en-US"/>
      </w:rPr>
    </w:lvl>
  </w:abstractNum>
  <w:abstractNum w:abstractNumId="7" w15:restartNumberingAfterBreak="0">
    <w:nsid w:val="13E90E4C"/>
    <w:multiLevelType w:val="hybridMultilevel"/>
    <w:tmpl w:val="44FE3246"/>
    <w:lvl w:ilvl="0" w:tplc="F1166958">
      <w:numFmt w:val="bullet"/>
      <w:lvlText w:val=""/>
      <w:lvlJc w:val="left"/>
      <w:pPr>
        <w:ind w:left="720" w:hanging="360"/>
      </w:pPr>
      <w:rPr>
        <w:rFonts w:ascii="Symbol" w:eastAsia="Symbol" w:hAnsi="Symbol" w:cs="Symbol" w:hint="default"/>
        <w:b/>
        <w:bCs/>
        <w:w w:val="100"/>
        <w:sz w:val="21"/>
        <w:szCs w:val="21"/>
        <w:lang w:val="en-US" w:eastAsia="en-US" w:bidi="en-US"/>
      </w:rPr>
    </w:lvl>
    <w:lvl w:ilvl="1" w:tplc="B498BFC2">
      <w:numFmt w:val="bullet"/>
      <w:lvlText w:val="•"/>
      <w:lvlJc w:val="left"/>
      <w:pPr>
        <w:ind w:left="1794" w:hanging="360"/>
      </w:pPr>
      <w:rPr>
        <w:rFonts w:hint="default"/>
        <w:lang w:val="en-US" w:eastAsia="en-US" w:bidi="en-US"/>
      </w:rPr>
    </w:lvl>
    <w:lvl w:ilvl="2" w:tplc="2446E962">
      <w:numFmt w:val="bullet"/>
      <w:lvlText w:val="•"/>
      <w:lvlJc w:val="left"/>
      <w:pPr>
        <w:ind w:left="2868" w:hanging="360"/>
      </w:pPr>
      <w:rPr>
        <w:rFonts w:hint="default"/>
        <w:lang w:val="en-US" w:eastAsia="en-US" w:bidi="en-US"/>
      </w:rPr>
    </w:lvl>
    <w:lvl w:ilvl="3" w:tplc="F9E8E256">
      <w:numFmt w:val="bullet"/>
      <w:lvlText w:val="•"/>
      <w:lvlJc w:val="left"/>
      <w:pPr>
        <w:ind w:left="3942" w:hanging="360"/>
      </w:pPr>
      <w:rPr>
        <w:rFonts w:hint="default"/>
        <w:lang w:val="en-US" w:eastAsia="en-US" w:bidi="en-US"/>
      </w:rPr>
    </w:lvl>
    <w:lvl w:ilvl="4" w:tplc="A3547A70">
      <w:numFmt w:val="bullet"/>
      <w:lvlText w:val="•"/>
      <w:lvlJc w:val="left"/>
      <w:pPr>
        <w:ind w:left="5016" w:hanging="360"/>
      </w:pPr>
      <w:rPr>
        <w:rFonts w:hint="default"/>
        <w:lang w:val="en-US" w:eastAsia="en-US" w:bidi="en-US"/>
      </w:rPr>
    </w:lvl>
    <w:lvl w:ilvl="5" w:tplc="8C1CAD08">
      <w:numFmt w:val="bullet"/>
      <w:lvlText w:val="•"/>
      <w:lvlJc w:val="left"/>
      <w:pPr>
        <w:ind w:left="6090" w:hanging="360"/>
      </w:pPr>
      <w:rPr>
        <w:rFonts w:hint="default"/>
        <w:lang w:val="en-US" w:eastAsia="en-US" w:bidi="en-US"/>
      </w:rPr>
    </w:lvl>
    <w:lvl w:ilvl="6" w:tplc="9A22A10C">
      <w:numFmt w:val="bullet"/>
      <w:lvlText w:val="•"/>
      <w:lvlJc w:val="left"/>
      <w:pPr>
        <w:ind w:left="7164" w:hanging="360"/>
      </w:pPr>
      <w:rPr>
        <w:rFonts w:hint="default"/>
        <w:lang w:val="en-US" w:eastAsia="en-US" w:bidi="en-US"/>
      </w:rPr>
    </w:lvl>
    <w:lvl w:ilvl="7" w:tplc="E6142ACE">
      <w:numFmt w:val="bullet"/>
      <w:lvlText w:val="•"/>
      <w:lvlJc w:val="left"/>
      <w:pPr>
        <w:ind w:left="8238" w:hanging="360"/>
      </w:pPr>
      <w:rPr>
        <w:rFonts w:hint="default"/>
        <w:lang w:val="en-US" w:eastAsia="en-US" w:bidi="en-US"/>
      </w:rPr>
    </w:lvl>
    <w:lvl w:ilvl="8" w:tplc="673CF0DC">
      <w:numFmt w:val="bullet"/>
      <w:lvlText w:val="•"/>
      <w:lvlJc w:val="left"/>
      <w:pPr>
        <w:ind w:left="9312" w:hanging="360"/>
      </w:pPr>
      <w:rPr>
        <w:rFonts w:hint="default"/>
        <w:lang w:val="en-US" w:eastAsia="en-US" w:bidi="en-US"/>
      </w:rPr>
    </w:lvl>
  </w:abstractNum>
  <w:abstractNum w:abstractNumId="8" w15:restartNumberingAfterBreak="0">
    <w:nsid w:val="206A4A13"/>
    <w:multiLevelType w:val="hybridMultilevel"/>
    <w:tmpl w:val="13249CDE"/>
    <w:lvl w:ilvl="0" w:tplc="66D67626">
      <w:numFmt w:val="bullet"/>
      <w:lvlText w:val="☐"/>
      <w:lvlJc w:val="left"/>
      <w:pPr>
        <w:ind w:left="648" w:hanging="288"/>
      </w:pPr>
      <w:rPr>
        <w:rFonts w:ascii="MS Gothic" w:eastAsia="MS Gothic" w:hAnsi="MS Gothic" w:cs="MS Gothic" w:hint="default"/>
        <w:w w:val="100"/>
        <w:sz w:val="23"/>
        <w:szCs w:val="23"/>
        <w:lang w:val="en-US" w:eastAsia="en-US" w:bidi="en-US"/>
      </w:rPr>
    </w:lvl>
    <w:lvl w:ilvl="1" w:tplc="32F44A6E">
      <w:numFmt w:val="bullet"/>
      <w:lvlText w:val=""/>
      <w:lvlJc w:val="left"/>
      <w:pPr>
        <w:ind w:left="1080" w:hanging="360"/>
      </w:pPr>
      <w:rPr>
        <w:rFonts w:hint="default"/>
        <w:w w:val="100"/>
        <w:lang w:val="en-US" w:eastAsia="en-US" w:bidi="en-US"/>
      </w:rPr>
    </w:lvl>
    <w:lvl w:ilvl="2" w:tplc="CFB62990">
      <w:numFmt w:val="bullet"/>
      <w:lvlText w:val="•"/>
      <w:lvlJc w:val="left"/>
      <w:pPr>
        <w:ind w:left="2233" w:hanging="360"/>
      </w:pPr>
      <w:rPr>
        <w:rFonts w:hint="default"/>
        <w:lang w:val="en-US" w:eastAsia="en-US" w:bidi="en-US"/>
      </w:rPr>
    </w:lvl>
    <w:lvl w:ilvl="3" w:tplc="C37634CE">
      <w:numFmt w:val="bullet"/>
      <w:lvlText w:val="•"/>
      <w:lvlJc w:val="left"/>
      <w:pPr>
        <w:ind w:left="3386" w:hanging="360"/>
      </w:pPr>
      <w:rPr>
        <w:rFonts w:hint="default"/>
        <w:lang w:val="en-US" w:eastAsia="en-US" w:bidi="en-US"/>
      </w:rPr>
    </w:lvl>
    <w:lvl w:ilvl="4" w:tplc="4E849E52">
      <w:numFmt w:val="bullet"/>
      <w:lvlText w:val="•"/>
      <w:lvlJc w:val="left"/>
      <w:pPr>
        <w:ind w:left="4540" w:hanging="360"/>
      </w:pPr>
      <w:rPr>
        <w:rFonts w:hint="default"/>
        <w:lang w:val="en-US" w:eastAsia="en-US" w:bidi="en-US"/>
      </w:rPr>
    </w:lvl>
    <w:lvl w:ilvl="5" w:tplc="46E424CC">
      <w:numFmt w:val="bullet"/>
      <w:lvlText w:val="•"/>
      <w:lvlJc w:val="left"/>
      <w:pPr>
        <w:ind w:left="5693" w:hanging="360"/>
      </w:pPr>
      <w:rPr>
        <w:rFonts w:hint="default"/>
        <w:lang w:val="en-US" w:eastAsia="en-US" w:bidi="en-US"/>
      </w:rPr>
    </w:lvl>
    <w:lvl w:ilvl="6" w:tplc="F6EEA5EA">
      <w:numFmt w:val="bullet"/>
      <w:lvlText w:val="•"/>
      <w:lvlJc w:val="left"/>
      <w:pPr>
        <w:ind w:left="6846" w:hanging="360"/>
      </w:pPr>
      <w:rPr>
        <w:rFonts w:hint="default"/>
        <w:lang w:val="en-US" w:eastAsia="en-US" w:bidi="en-US"/>
      </w:rPr>
    </w:lvl>
    <w:lvl w:ilvl="7" w:tplc="72546586">
      <w:numFmt w:val="bullet"/>
      <w:lvlText w:val="•"/>
      <w:lvlJc w:val="left"/>
      <w:pPr>
        <w:ind w:left="8000" w:hanging="360"/>
      </w:pPr>
      <w:rPr>
        <w:rFonts w:hint="default"/>
        <w:lang w:val="en-US" w:eastAsia="en-US" w:bidi="en-US"/>
      </w:rPr>
    </w:lvl>
    <w:lvl w:ilvl="8" w:tplc="1D941B06">
      <w:numFmt w:val="bullet"/>
      <w:lvlText w:val="•"/>
      <w:lvlJc w:val="left"/>
      <w:pPr>
        <w:ind w:left="9153" w:hanging="360"/>
      </w:pPr>
      <w:rPr>
        <w:rFonts w:hint="default"/>
        <w:lang w:val="en-US" w:eastAsia="en-US" w:bidi="en-US"/>
      </w:rPr>
    </w:lvl>
  </w:abstractNum>
  <w:abstractNum w:abstractNumId="9" w15:restartNumberingAfterBreak="0">
    <w:nsid w:val="27EC55DC"/>
    <w:multiLevelType w:val="hybridMultilevel"/>
    <w:tmpl w:val="306281C2"/>
    <w:lvl w:ilvl="0" w:tplc="944A661E">
      <w:numFmt w:val="bullet"/>
      <w:lvlText w:val="-"/>
      <w:lvlJc w:val="left"/>
      <w:pPr>
        <w:ind w:left="1080" w:hanging="360"/>
      </w:pPr>
      <w:rPr>
        <w:rFonts w:hint="default"/>
        <w:w w:val="98"/>
        <w:lang w:val="en-US" w:eastAsia="en-US" w:bidi="en-US"/>
      </w:rPr>
    </w:lvl>
    <w:lvl w:ilvl="1" w:tplc="F26A4F58">
      <w:numFmt w:val="bullet"/>
      <w:lvlText w:val="•"/>
      <w:lvlJc w:val="left"/>
      <w:pPr>
        <w:ind w:left="2118" w:hanging="360"/>
      </w:pPr>
      <w:rPr>
        <w:rFonts w:hint="default"/>
        <w:lang w:val="en-US" w:eastAsia="en-US" w:bidi="en-US"/>
      </w:rPr>
    </w:lvl>
    <w:lvl w:ilvl="2" w:tplc="44E2DD64">
      <w:numFmt w:val="bullet"/>
      <w:lvlText w:val="•"/>
      <w:lvlJc w:val="left"/>
      <w:pPr>
        <w:ind w:left="3156" w:hanging="360"/>
      </w:pPr>
      <w:rPr>
        <w:rFonts w:hint="default"/>
        <w:lang w:val="en-US" w:eastAsia="en-US" w:bidi="en-US"/>
      </w:rPr>
    </w:lvl>
    <w:lvl w:ilvl="3" w:tplc="DBA8728A">
      <w:numFmt w:val="bullet"/>
      <w:lvlText w:val="•"/>
      <w:lvlJc w:val="left"/>
      <w:pPr>
        <w:ind w:left="4194" w:hanging="360"/>
      </w:pPr>
      <w:rPr>
        <w:rFonts w:hint="default"/>
        <w:lang w:val="en-US" w:eastAsia="en-US" w:bidi="en-US"/>
      </w:rPr>
    </w:lvl>
    <w:lvl w:ilvl="4" w:tplc="9286BDB6">
      <w:numFmt w:val="bullet"/>
      <w:lvlText w:val="•"/>
      <w:lvlJc w:val="left"/>
      <w:pPr>
        <w:ind w:left="5232" w:hanging="360"/>
      </w:pPr>
      <w:rPr>
        <w:rFonts w:hint="default"/>
        <w:lang w:val="en-US" w:eastAsia="en-US" w:bidi="en-US"/>
      </w:rPr>
    </w:lvl>
    <w:lvl w:ilvl="5" w:tplc="9E38473C">
      <w:numFmt w:val="bullet"/>
      <w:lvlText w:val="•"/>
      <w:lvlJc w:val="left"/>
      <w:pPr>
        <w:ind w:left="6270" w:hanging="360"/>
      </w:pPr>
      <w:rPr>
        <w:rFonts w:hint="default"/>
        <w:lang w:val="en-US" w:eastAsia="en-US" w:bidi="en-US"/>
      </w:rPr>
    </w:lvl>
    <w:lvl w:ilvl="6" w:tplc="3CA610D4">
      <w:numFmt w:val="bullet"/>
      <w:lvlText w:val="•"/>
      <w:lvlJc w:val="left"/>
      <w:pPr>
        <w:ind w:left="7308" w:hanging="360"/>
      </w:pPr>
      <w:rPr>
        <w:rFonts w:hint="default"/>
        <w:lang w:val="en-US" w:eastAsia="en-US" w:bidi="en-US"/>
      </w:rPr>
    </w:lvl>
    <w:lvl w:ilvl="7" w:tplc="1BCA622E">
      <w:numFmt w:val="bullet"/>
      <w:lvlText w:val="•"/>
      <w:lvlJc w:val="left"/>
      <w:pPr>
        <w:ind w:left="8346" w:hanging="360"/>
      </w:pPr>
      <w:rPr>
        <w:rFonts w:hint="default"/>
        <w:lang w:val="en-US" w:eastAsia="en-US" w:bidi="en-US"/>
      </w:rPr>
    </w:lvl>
    <w:lvl w:ilvl="8" w:tplc="FDDA2298">
      <w:numFmt w:val="bullet"/>
      <w:lvlText w:val="•"/>
      <w:lvlJc w:val="left"/>
      <w:pPr>
        <w:ind w:left="9384" w:hanging="360"/>
      </w:pPr>
      <w:rPr>
        <w:rFonts w:hint="default"/>
        <w:lang w:val="en-US" w:eastAsia="en-US" w:bidi="en-US"/>
      </w:rPr>
    </w:lvl>
  </w:abstractNum>
  <w:abstractNum w:abstractNumId="10" w15:restartNumberingAfterBreak="0">
    <w:nsid w:val="2C085D60"/>
    <w:multiLevelType w:val="hybridMultilevel"/>
    <w:tmpl w:val="E996B598"/>
    <w:lvl w:ilvl="0" w:tplc="367A2FF0">
      <w:numFmt w:val="bullet"/>
      <w:lvlText w:val=""/>
      <w:lvlJc w:val="left"/>
      <w:pPr>
        <w:ind w:left="720" w:hanging="361"/>
      </w:pPr>
      <w:rPr>
        <w:rFonts w:ascii="Symbol" w:eastAsia="Symbol" w:hAnsi="Symbol" w:cs="Symbol" w:hint="default"/>
        <w:w w:val="100"/>
        <w:sz w:val="21"/>
        <w:szCs w:val="21"/>
        <w:lang w:val="en-US" w:eastAsia="en-US" w:bidi="en-US"/>
      </w:rPr>
    </w:lvl>
    <w:lvl w:ilvl="1" w:tplc="82B6EC7A">
      <w:numFmt w:val="bullet"/>
      <w:lvlText w:val=""/>
      <w:lvlJc w:val="left"/>
      <w:pPr>
        <w:ind w:left="1080" w:hanging="361"/>
      </w:pPr>
      <w:rPr>
        <w:rFonts w:ascii="Symbol" w:eastAsia="Symbol" w:hAnsi="Symbol" w:cs="Symbol" w:hint="default"/>
        <w:w w:val="100"/>
        <w:sz w:val="21"/>
        <w:szCs w:val="21"/>
        <w:lang w:val="en-US" w:eastAsia="en-US" w:bidi="en-US"/>
      </w:rPr>
    </w:lvl>
    <w:lvl w:ilvl="2" w:tplc="98C8CC9A">
      <w:numFmt w:val="bullet"/>
      <w:lvlText w:val="•"/>
      <w:lvlJc w:val="left"/>
      <w:pPr>
        <w:ind w:left="1623" w:hanging="361"/>
      </w:pPr>
      <w:rPr>
        <w:rFonts w:hint="default"/>
        <w:lang w:val="en-US" w:eastAsia="en-US" w:bidi="en-US"/>
      </w:rPr>
    </w:lvl>
    <w:lvl w:ilvl="3" w:tplc="EC587012">
      <w:numFmt w:val="bullet"/>
      <w:lvlText w:val="•"/>
      <w:lvlJc w:val="left"/>
      <w:pPr>
        <w:ind w:left="2166" w:hanging="361"/>
      </w:pPr>
      <w:rPr>
        <w:rFonts w:hint="default"/>
        <w:lang w:val="en-US" w:eastAsia="en-US" w:bidi="en-US"/>
      </w:rPr>
    </w:lvl>
    <w:lvl w:ilvl="4" w:tplc="EED63794">
      <w:numFmt w:val="bullet"/>
      <w:lvlText w:val="•"/>
      <w:lvlJc w:val="left"/>
      <w:pPr>
        <w:ind w:left="2709" w:hanging="361"/>
      </w:pPr>
      <w:rPr>
        <w:rFonts w:hint="default"/>
        <w:lang w:val="en-US" w:eastAsia="en-US" w:bidi="en-US"/>
      </w:rPr>
    </w:lvl>
    <w:lvl w:ilvl="5" w:tplc="95F2FDF4">
      <w:numFmt w:val="bullet"/>
      <w:lvlText w:val="•"/>
      <w:lvlJc w:val="left"/>
      <w:pPr>
        <w:ind w:left="3252" w:hanging="361"/>
      </w:pPr>
      <w:rPr>
        <w:rFonts w:hint="default"/>
        <w:lang w:val="en-US" w:eastAsia="en-US" w:bidi="en-US"/>
      </w:rPr>
    </w:lvl>
    <w:lvl w:ilvl="6" w:tplc="2C08ACE6">
      <w:numFmt w:val="bullet"/>
      <w:lvlText w:val="•"/>
      <w:lvlJc w:val="left"/>
      <w:pPr>
        <w:ind w:left="3796" w:hanging="361"/>
      </w:pPr>
      <w:rPr>
        <w:rFonts w:hint="default"/>
        <w:lang w:val="en-US" w:eastAsia="en-US" w:bidi="en-US"/>
      </w:rPr>
    </w:lvl>
    <w:lvl w:ilvl="7" w:tplc="9402AF44">
      <w:numFmt w:val="bullet"/>
      <w:lvlText w:val="•"/>
      <w:lvlJc w:val="left"/>
      <w:pPr>
        <w:ind w:left="4339" w:hanging="361"/>
      </w:pPr>
      <w:rPr>
        <w:rFonts w:hint="default"/>
        <w:lang w:val="en-US" w:eastAsia="en-US" w:bidi="en-US"/>
      </w:rPr>
    </w:lvl>
    <w:lvl w:ilvl="8" w:tplc="79787DCE">
      <w:numFmt w:val="bullet"/>
      <w:lvlText w:val="•"/>
      <w:lvlJc w:val="left"/>
      <w:pPr>
        <w:ind w:left="4882" w:hanging="361"/>
      </w:pPr>
      <w:rPr>
        <w:rFonts w:hint="default"/>
        <w:lang w:val="en-US" w:eastAsia="en-US" w:bidi="en-US"/>
      </w:rPr>
    </w:lvl>
  </w:abstractNum>
  <w:abstractNum w:abstractNumId="11" w15:restartNumberingAfterBreak="0">
    <w:nsid w:val="2D776B6D"/>
    <w:multiLevelType w:val="hybridMultilevel"/>
    <w:tmpl w:val="27ECE45E"/>
    <w:lvl w:ilvl="0" w:tplc="9822BECC">
      <w:numFmt w:val="bullet"/>
      <w:lvlText w:val=""/>
      <w:lvlJc w:val="left"/>
      <w:pPr>
        <w:ind w:left="829" w:hanging="360"/>
      </w:pPr>
      <w:rPr>
        <w:rFonts w:ascii="Symbol" w:eastAsia="Symbol" w:hAnsi="Symbol" w:cs="Symbol" w:hint="default"/>
        <w:w w:val="100"/>
        <w:sz w:val="23"/>
        <w:szCs w:val="23"/>
        <w:lang w:val="en-US" w:eastAsia="en-US" w:bidi="en-US"/>
      </w:rPr>
    </w:lvl>
    <w:lvl w:ilvl="1" w:tplc="20829516">
      <w:numFmt w:val="bullet"/>
      <w:lvlText w:val="•"/>
      <w:lvlJc w:val="left"/>
      <w:pPr>
        <w:ind w:left="1168" w:hanging="360"/>
      </w:pPr>
      <w:rPr>
        <w:rFonts w:hint="default"/>
        <w:lang w:val="en-US" w:eastAsia="en-US" w:bidi="en-US"/>
      </w:rPr>
    </w:lvl>
    <w:lvl w:ilvl="2" w:tplc="F5DA7768">
      <w:numFmt w:val="bullet"/>
      <w:lvlText w:val="•"/>
      <w:lvlJc w:val="left"/>
      <w:pPr>
        <w:ind w:left="1517" w:hanging="360"/>
      </w:pPr>
      <w:rPr>
        <w:rFonts w:hint="default"/>
        <w:lang w:val="en-US" w:eastAsia="en-US" w:bidi="en-US"/>
      </w:rPr>
    </w:lvl>
    <w:lvl w:ilvl="3" w:tplc="604480C8">
      <w:numFmt w:val="bullet"/>
      <w:lvlText w:val="•"/>
      <w:lvlJc w:val="left"/>
      <w:pPr>
        <w:ind w:left="1865" w:hanging="360"/>
      </w:pPr>
      <w:rPr>
        <w:rFonts w:hint="default"/>
        <w:lang w:val="en-US" w:eastAsia="en-US" w:bidi="en-US"/>
      </w:rPr>
    </w:lvl>
    <w:lvl w:ilvl="4" w:tplc="0A8617EA">
      <w:numFmt w:val="bullet"/>
      <w:lvlText w:val="•"/>
      <w:lvlJc w:val="left"/>
      <w:pPr>
        <w:ind w:left="2214" w:hanging="360"/>
      </w:pPr>
      <w:rPr>
        <w:rFonts w:hint="default"/>
        <w:lang w:val="en-US" w:eastAsia="en-US" w:bidi="en-US"/>
      </w:rPr>
    </w:lvl>
    <w:lvl w:ilvl="5" w:tplc="E36E8CA8">
      <w:numFmt w:val="bullet"/>
      <w:lvlText w:val="•"/>
      <w:lvlJc w:val="left"/>
      <w:pPr>
        <w:ind w:left="2563" w:hanging="360"/>
      </w:pPr>
      <w:rPr>
        <w:rFonts w:hint="default"/>
        <w:lang w:val="en-US" w:eastAsia="en-US" w:bidi="en-US"/>
      </w:rPr>
    </w:lvl>
    <w:lvl w:ilvl="6" w:tplc="7E7610A8">
      <w:numFmt w:val="bullet"/>
      <w:lvlText w:val="•"/>
      <w:lvlJc w:val="left"/>
      <w:pPr>
        <w:ind w:left="2911" w:hanging="360"/>
      </w:pPr>
      <w:rPr>
        <w:rFonts w:hint="default"/>
        <w:lang w:val="en-US" w:eastAsia="en-US" w:bidi="en-US"/>
      </w:rPr>
    </w:lvl>
    <w:lvl w:ilvl="7" w:tplc="5260AE26">
      <w:numFmt w:val="bullet"/>
      <w:lvlText w:val="•"/>
      <w:lvlJc w:val="left"/>
      <w:pPr>
        <w:ind w:left="3260" w:hanging="360"/>
      </w:pPr>
      <w:rPr>
        <w:rFonts w:hint="default"/>
        <w:lang w:val="en-US" w:eastAsia="en-US" w:bidi="en-US"/>
      </w:rPr>
    </w:lvl>
    <w:lvl w:ilvl="8" w:tplc="8A92871C">
      <w:numFmt w:val="bullet"/>
      <w:lvlText w:val="•"/>
      <w:lvlJc w:val="left"/>
      <w:pPr>
        <w:ind w:left="3608" w:hanging="360"/>
      </w:pPr>
      <w:rPr>
        <w:rFonts w:hint="default"/>
        <w:lang w:val="en-US" w:eastAsia="en-US" w:bidi="en-US"/>
      </w:rPr>
    </w:lvl>
  </w:abstractNum>
  <w:abstractNum w:abstractNumId="12" w15:restartNumberingAfterBreak="0">
    <w:nsid w:val="31676E9C"/>
    <w:multiLevelType w:val="hybridMultilevel"/>
    <w:tmpl w:val="6A62D390"/>
    <w:lvl w:ilvl="0" w:tplc="E7FC395A">
      <w:numFmt w:val="bullet"/>
      <w:lvlText w:val="☐"/>
      <w:lvlJc w:val="left"/>
      <w:pPr>
        <w:ind w:left="1188" w:hanging="288"/>
      </w:pPr>
      <w:rPr>
        <w:rFonts w:ascii="MS Gothic" w:eastAsia="MS Gothic" w:hAnsi="MS Gothic" w:cs="MS Gothic" w:hint="default"/>
        <w:w w:val="100"/>
        <w:sz w:val="23"/>
        <w:szCs w:val="23"/>
        <w:lang w:val="en-US" w:eastAsia="en-US" w:bidi="en-US"/>
      </w:rPr>
    </w:lvl>
    <w:lvl w:ilvl="1" w:tplc="C0202BF8">
      <w:numFmt w:val="bullet"/>
      <w:lvlText w:val="•"/>
      <w:lvlJc w:val="left"/>
      <w:pPr>
        <w:ind w:left="2208" w:hanging="288"/>
      </w:pPr>
      <w:rPr>
        <w:rFonts w:hint="default"/>
        <w:lang w:val="en-US" w:eastAsia="en-US" w:bidi="en-US"/>
      </w:rPr>
    </w:lvl>
    <w:lvl w:ilvl="2" w:tplc="2EBEA6F0">
      <w:numFmt w:val="bullet"/>
      <w:lvlText w:val="•"/>
      <w:lvlJc w:val="left"/>
      <w:pPr>
        <w:ind w:left="3236" w:hanging="288"/>
      </w:pPr>
      <w:rPr>
        <w:rFonts w:hint="default"/>
        <w:lang w:val="en-US" w:eastAsia="en-US" w:bidi="en-US"/>
      </w:rPr>
    </w:lvl>
    <w:lvl w:ilvl="3" w:tplc="C61224F8">
      <w:numFmt w:val="bullet"/>
      <w:lvlText w:val="•"/>
      <w:lvlJc w:val="left"/>
      <w:pPr>
        <w:ind w:left="4264" w:hanging="288"/>
      </w:pPr>
      <w:rPr>
        <w:rFonts w:hint="default"/>
        <w:lang w:val="en-US" w:eastAsia="en-US" w:bidi="en-US"/>
      </w:rPr>
    </w:lvl>
    <w:lvl w:ilvl="4" w:tplc="A408633E">
      <w:numFmt w:val="bullet"/>
      <w:lvlText w:val="•"/>
      <w:lvlJc w:val="left"/>
      <w:pPr>
        <w:ind w:left="5292" w:hanging="288"/>
      </w:pPr>
      <w:rPr>
        <w:rFonts w:hint="default"/>
        <w:lang w:val="en-US" w:eastAsia="en-US" w:bidi="en-US"/>
      </w:rPr>
    </w:lvl>
    <w:lvl w:ilvl="5" w:tplc="B48274B8">
      <w:numFmt w:val="bullet"/>
      <w:lvlText w:val="•"/>
      <w:lvlJc w:val="left"/>
      <w:pPr>
        <w:ind w:left="6320" w:hanging="288"/>
      </w:pPr>
      <w:rPr>
        <w:rFonts w:hint="default"/>
        <w:lang w:val="en-US" w:eastAsia="en-US" w:bidi="en-US"/>
      </w:rPr>
    </w:lvl>
    <w:lvl w:ilvl="6" w:tplc="4F8E865A">
      <w:numFmt w:val="bullet"/>
      <w:lvlText w:val="•"/>
      <w:lvlJc w:val="left"/>
      <w:pPr>
        <w:ind w:left="7348" w:hanging="288"/>
      </w:pPr>
      <w:rPr>
        <w:rFonts w:hint="default"/>
        <w:lang w:val="en-US" w:eastAsia="en-US" w:bidi="en-US"/>
      </w:rPr>
    </w:lvl>
    <w:lvl w:ilvl="7" w:tplc="CDF2659C">
      <w:numFmt w:val="bullet"/>
      <w:lvlText w:val="•"/>
      <w:lvlJc w:val="left"/>
      <w:pPr>
        <w:ind w:left="8376" w:hanging="288"/>
      </w:pPr>
      <w:rPr>
        <w:rFonts w:hint="default"/>
        <w:lang w:val="en-US" w:eastAsia="en-US" w:bidi="en-US"/>
      </w:rPr>
    </w:lvl>
    <w:lvl w:ilvl="8" w:tplc="A05453E8">
      <w:numFmt w:val="bullet"/>
      <w:lvlText w:val="•"/>
      <w:lvlJc w:val="left"/>
      <w:pPr>
        <w:ind w:left="9404" w:hanging="288"/>
      </w:pPr>
      <w:rPr>
        <w:rFonts w:hint="default"/>
        <w:lang w:val="en-US" w:eastAsia="en-US" w:bidi="en-US"/>
      </w:rPr>
    </w:lvl>
  </w:abstractNum>
  <w:abstractNum w:abstractNumId="13" w15:restartNumberingAfterBreak="0">
    <w:nsid w:val="32897649"/>
    <w:multiLevelType w:val="hybridMultilevel"/>
    <w:tmpl w:val="3106443C"/>
    <w:lvl w:ilvl="0" w:tplc="10AA9F2E">
      <w:numFmt w:val="bullet"/>
      <w:lvlText w:val="☐"/>
      <w:lvlJc w:val="left"/>
      <w:pPr>
        <w:ind w:left="719" w:hanging="257"/>
      </w:pPr>
      <w:rPr>
        <w:rFonts w:ascii="Segoe UI Symbol" w:eastAsia="Segoe UI Symbol" w:hAnsi="Segoe UI Symbol" w:cs="Segoe UI Symbol" w:hint="default"/>
        <w:w w:val="100"/>
        <w:sz w:val="23"/>
        <w:szCs w:val="23"/>
        <w:lang w:val="en-US" w:eastAsia="en-US" w:bidi="en-US"/>
      </w:rPr>
    </w:lvl>
    <w:lvl w:ilvl="1" w:tplc="2D92ADC4">
      <w:numFmt w:val="bullet"/>
      <w:lvlText w:val="☐"/>
      <w:lvlJc w:val="left"/>
      <w:pPr>
        <w:ind w:left="1428" w:hanging="257"/>
      </w:pPr>
      <w:rPr>
        <w:rFonts w:ascii="Segoe UI Symbol" w:eastAsia="Segoe UI Symbol" w:hAnsi="Segoe UI Symbol" w:cs="Segoe UI Symbol" w:hint="default"/>
        <w:w w:val="100"/>
        <w:sz w:val="23"/>
        <w:szCs w:val="23"/>
        <w:lang w:val="en-US" w:eastAsia="en-US" w:bidi="en-US"/>
      </w:rPr>
    </w:lvl>
    <w:lvl w:ilvl="2" w:tplc="EE0E2BD4">
      <w:numFmt w:val="bullet"/>
      <w:lvlText w:val="•"/>
      <w:lvlJc w:val="left"/>
      <w:pPr>
        <w:ind w:left="2535" w:hanging="257"/>
      </w:pPr>
      <w:rPr>
        <w:rFonts w:hint="default"/>
        <w:lang w:val="en-US" w:eastAsia="en-US" w:bidi="en-US"/>
      </w:rPr>
    </w:lvl>
    <w:lvl w:ilvl="3" w:tplc="D0142702">
      <w:numFmt w:val="bullet"/>
      <w:lvlText w:val="•"/>
      <w:lvlJc w:val="left"/>
      <w:pPr>
        <w:ind w:left="3651" w:hanging="257"/>
      </w:pPr>
      <w:rPr>
        <w:rFonts w:hint="default"/>
        <w:lang w:val="en-US" w:eastAsia="en-US" w:bidi="en-US"/>
      </w:rPr>
    </w:lvl>
    <w:lvl w:ilvl="4" w:tplc="D1A08BEE">
      <w:numFmt w:val="bullet"/>
      <w:lvlText w:val="•"/>
      <w:lvlJc w:val="left"/>
      <w:pPr>
        <w:ind w:left="4766" w:hanging="257"/>
      </w:pPr>
      <w:rPr>
        <w:rFonts w:hint="default"/>
        <w:lang w:val="en-US" w:eastAsia="en-US" w:bidi="en-US"/>
      </w:rPr>
    </w:lvl>
    <w:lvl w:ilvl="5" w:tplc="A1B044A6">
      <w:numFmt w:val="bullet"/>
      <w:lvlText w:val="•"/>
      <w:lvlJc w:val="left"/>
      <w:pPr>
        <w:ind w:left="5882" w:hanging="257"/>
      </w:pPr>
      <w:rPr>
        <w:rFonts w:hint="default"/>
        <w:lang w:val="en-US" w:eastAsia="en-US" w:bidi="en-US"/>
      </w:rPr>
    </w:lvl>
    <w:lvl w:ilvl="6" w:tplc="FDFE7CA2">
      <w:numFmt w:val="bullet"/>
      <w:lvlText w:val="•"/>
      <w:lvlJc w:val="left"/>
      <w:pPr>
        <w:ind w:left="6997" w:hanging="257"/>
      </w:pPr>
      <w:rPr>
        <w:rFonts w:hint="default"/>
        <w:lang w:val="en-US" w:eastAsia="en-US" w:bidi="en-US"/>
      </w:rPr>
    </w:lvl>
    <w:lvl w:ilvl="7" w:tplc="CC4ABDC8">
      <w:numFmt w:val="bullet"/>
      <w:lvlText w:val="•"/>
      <w:lvlJc w:val="left"/>
      <w:pPr>
        <w:ind w:left="8113" w:hanging="257"/>
      </w:pPr>
      <w:rPr>
        <w:rFonts w:hint="default"/>
        <w:lang w:val="en-US" w:eastAsia="en-US" w:bidi="en-US"/>
      </w:rPr>
    </w:lvl>
    <w:lvl w:ilvl="8" w:tplc="1918FBF8">
      <w:numFmt w:val="bullet"/>
      <w:lvlText w:val="•"/>
      <w:lvlJc w:val="left"/>
      <w:pPr>
        <w:ind w:left="9228" w:hanging="257"/>
      </w:pPr>
      <w:rPr>
        <w:rFonts w:hint="default"/>
        <w:lang w:val="en-US" w:eastAsia="en-US" w:bidi="en-US"/>
      </w:rPr>
    </w:lvl>
  </w:abstractNum>
  <w:abstractNum w:abstractNumId="14" w15:restartNumberingAfterBreak="0">
    <w:nsid w:val="33C00DBD"/>
    <w:multiLevelType w:val="hybridMultilevel"/>
    <w:tmpl w:val="648CCFD6"/>
    <w:lvl w:ilvl="0" w:tplc="E2F6B9F8">
      <w:numFmt w:val="bullet"/>
      <w:lvlText w:val=""/>
      <w:lvlJc w:val="left"/>
      <w:pPr>
        <w:ind w:left="720" w:hanging="361"/>
      </w:pPr>
      <w:rPr>
        <w:rFonts w:ascii="Symbol" w:eastAsia="Symbol" w:hAnsi="Symbol" w:cs="Symbol" w:hint="default"/>
        <w:w w:val="100"/>
        <w:sz w:val="21"/>
        <w:szCs w:val="21"/>
        <w:lang w:val="en-US" w:eastAsia="en-US" w:bidi="en-US"/>
      </w:rPr>
    </w:lvl>
    <w:lvl w:ilvl="1" w:tplc="F4225FFA">
      <w:numFmt w:val="bullet"/>
      <w:lvlText w:val="•"/>
      <w:lvlJc w:val="left"/>
      <w:pPr>
        <w:ind w:left="1794" w:hanging="361"/>
      </w:pPr>
      <w:rPr>
        <w:rFonts w:hint="default"/>
        <w:lang w:val="en-US" w:eastAsia="en-US" w:bidi="en-US"/>
      </w:rPr>
    </w:lvl>
    <w:lvl w:ilvl="2" w:tplc="5E4050BC">
      <w:numFmt w:val="bullet"/>
      <w:lvlText w:val="•"/>
      <w:lvlJc w:val="left"/>
      <w:pPr>
        <w:ind w:left="2868" w:hanging="361"/>
      </w:pPr>
      <w:rPr>
        <w:rFonts w:hint="default"/>
        <w:lang w:val="en-US" w:eastAsia="en-US" w:bidi="en-US"/>
      </w:rPr>
    </w:lvl>
    <w:lvl w:ilvl="3" w:tplc="B45CD15E">
      <w:numFmt w:val="bullet"/>
      <w:lvlText w:val="•"/>
      <w:lvlJc w:val="left"/>
      <w:pPr>
        <w:ind w:left="3942" w:hanging="361"/>
      </w:pPr>
      <w:rPr>
        <w:rFonts w:hint="default"/>
        <w:lang w:val="en-US" w:eastAsia="en-US" w:bidi="en-US"/>
      </w:rPr>
    </w:lvl>
    <w:lvl w:ilvl="4" w:tplc="C45C75D4">
      <w:numFmt w:val="bullet"/>
      <w:lvlText w:val="•"/>
      <w:lvlJc w:val="left"/>
      <w:pPr>
        <w:ind w:left="5016" w:hanging="361"/>
      </w:pPr>
      <w:rPr>
        <w:rFonts w:hint="default"/>
        <w:lang w:val="en-US" w:eastAsia="en-US" w:bidi="en-US"/>
      </w:rPr>
    </w:lvl>
    <w:lvl w:ilvl="5" w:tplc="CC902BEA">
      <w:numFmt w:val="bullet"/>
      <w:lvlText w:val="•"/>
      <w:lvlJc w:val="left"/>
      <w:pPr>
        <w:ind w:left="6090" w:hanging="361"/>
      </w:pPr>
      <w:rPr>
        <w:rFonts w:hint="default"/>
        <w:lang w:val="en-US" w:eastAsia="en-US" w:bidi="en-US"/>
      </w:rPr>
    </w:lvl>
    <w:lvl w:ilvl="6" w:tplc="F76A2B62">
      <w:numFmt w:val="bullet"/>
      <w:lvlText w:val="•"/>
      <w:lvlJc w:val="left"/>
      <w:pPr>
        <w:ind w:left="7164" w:hanging="361"/>
      </w:pPr>
      <w:rPr>
        <w:rFonts w:hint="default"/>
        <w:lang w:val="en-US" w:eastAsia="en-US" w:bidi="en-US"/>
      </w:rPr>
    </w:lvl>
    <w:lvl w:ilvl="7" w:tplc="D5EA0FFE">
      <w:numFmt w:val="bullet"/>
      <w:lvlText w:val="•"/>
      <w:lvlJc w:val="left"/>
      <w:pPr>
        <w:ind w:left="8238" w:hanging="361"/>
      </w:pPr>
      <w:rPr>
        <w:rFonts w:hint="default"/>
        <w:lang w:val="en-US" w:eastAsia="en-US" w:bidi="en-US"/>
      </w:rPr>
    </w:lvl>
    <w:lvl w:ilvl="8" w:tplc="E3EA4230">
      <w:numFmt w:val="bullet"/>
      <w:lvlText w:val="•"/>
      <w:lvlJc w:val="left"/>
      <w:pPr>
        <w:ind w:left="9312" w:hanging="361"/>
      </w:pPr>
      <w:rPr>
        <w:rFonts w:hint="default"/>
        <w:lang w:val="en-US" w:eastAsia="en-US" w:bidi="en-US"/>
      </w:rPr>
    </w:lvl>
  </w:abstractNum>
  <w:abstractNum w:abstractNumId="15" w15:restartNumberingAfterBreak="0">
    <w:nsid w:val="343752C2"/>
    <w:multiLevelType w:val="hybridMultilevel"/>
    <w:tmpl w:val="389C1300"/>
    <w:lvl w:ilvl="0" w:tplc="5108363C">
      <w:start w:val="1"/>
      <w:numFmt w:val="upperLetter"/>
      <w:lvlText w:val="%1."/>
      <w:lvlJc w:val="left"/>
      <w:pPr>
        <w:ind w:left="1079" w:hanging="360"/>
        <w:jc w:val="left"/>
      </w:pPr>
      <w:rPr>
        <w:rFonts w:ascii="Times New Roman" w:eastAsia="Times New Roman" w:hAnsi="Times New Roman" w:cs="Times New Roman" w:hint="default"/>
        <w:b/>
        <w:bCs/>
        <w:spacing w:val="-6"/>
        <w:w w:val="100"/>
        <w:sz w:val="23"/>
        <w:szCs w:val="23"/>
        <w:lang w:val="en-US" w:eastAsia="en-US" w:bidi="en-US"/>
      </w:rPr>
    </w:lvl>
    <w:lvl w:ilvl="1" w:tplc="0268A76E">
      <w:numFmt w:val="bullet"/>
      <w:lvlText w:val=""/>
      <w:lvlJc w:val="left"/>
      <w:pPr>
        <w:ind w:left="1579" w:hanging="363"/>
      </w:pPr>
      <w:rPr>
        <w:rFonts w:ascii="Wingdings" w:eastAsia="Wingdings" w:hAnsi="Wingdings" w:cs="Wingdings" w:hint="default"/>
        <w:w w:val="100"/>
        <w:sz w:val="22"/>
        <w:szCs w:val="22"/>
        <w:lang w:val="en-US" w:eastAsia="en-US" w:bidi="en-US"/>
      </w:rPr>
    </w:lvl>
    <w:lvl w:ilvl="2" w:tplc="98C2FB02">
      <w:numFmt w:val="bullet"/>
      <w:lvlText w:val="•"/>
      <w:lvlJc w:val="left"/>
      <w:pPr>
        <w:ind w:left="2677" w:hanging="363"/>
      </w:pPr>
      <w:rPr>
        <w:rFonts w:hint="default"/>
        <w:lang w:val="en-US" w:eastAsia="en-US" w:bidi="en-US"/>
      </w:rPr>
    </w:lvl>
    <w:lvl w:ilvl="3" w:tplc="474A4268">
      <w:numFmt w:val="bullet"/>
      <w:lvlText w:val="•"/>
      <w:lvlJc w:val="left"/>
      <w:pPr>
        <w:ind w:left="3775" w:hanging="363"/>
      </w:pPr>
      <w:rPr>
        <w:rFonts w:hint="default"/>
        <w:lang w:val="en-US" w:eastAsia="en-US" w:bidi="en-US"/>
      </w:rPr>
    </w:lvl>
    <w:lvl w:ilvl="4" w:tplc="1D86F91E">
      <w:numFmt w:val="bullet"/>
      <w:lvlText w:val="•"/>
      <w:lvlJc w:val="left"/>
      <w:pPr>
        <w:ind w:left="4873" w:hanging="363"/>
      </w:pPr>
      <w:rPr>
        <w:rFonts w:hint="default"/>
        <w:lang w:val="en-US" w:eastAsia="en-US" w:bidi="en-US"/>
      </w:rPr>
    </w:lvl>
    <w:lvl w:ilvl="5" w:tplc="84B6ACDE">
      <w:numFmt w:val="bullet"/>
      <w:lvlText w:val="•"/>
      <w:lvlJc w:val="left"/>
      <w:pPr>
        <w:ind w:left="5971" w:hanging="363"/>
      </w:pPr>
      <w:rPr>
        <w:rFonts w:hint="default"/>
        <w:lang w:val="en-US" w:eastAsia="en-US" w:bidi="en-US"/>
      </w:rPr>
    </w:lvl>
    <w:lvl w:ilvl="6" w:tplc="4A84F920">
      <w:numFmt w:val="bullet"/>
      <w:lvlText w:val="•"/>
      <w:lvlJc w:val="left"/>
      <w:pPr>
        <w:ind w:left="7068" w:hanging="363"/>
      </w:pPr>
      <w:rPr>
        <w:rFonts w:hint="default"/>
        <w:lang w:val="en-US" w:eastAsia="en-US" w:bidi="en-US"/>
      </w:rPr>
    </w:lvl>
    <w:lvl w:ilvl="7" w:tplc="C76E62F8">
      <w:numFmt w:val="bullet"/>
      <w:lvlText w:val="•"/>
      <w:lvlJc w:val="left"/>
      <w:pPr>
        <w:ind w:left="8166" w:hanging="363"/>
      </w:pPr>
      <w:rPr>
        <w:rFonts w:hint="default"/>
        <w:lang w:val="en-US" w:eastAsia="en-US" w:bidi="en-US"/>
      </w:rPr>
    </w:lvl>
    <w:lvl w:ilvl="8" w:tplc="2D1E3AD4">
      <w:numFmt w:val="bullet"/>
      <w:lvlText w:val="•"/>
      <w:lvlJc w:val="left"/>
      <w:pPr>
        <w:ind w:left="9264" w:hanging="363"/>
      </w:pPr>
      <w:rPr>
        <w:rFonts w:hint="default"/>
        <w:lang w:val="en-US" w:eastAsia="en-US" w:bidi="en-US"/>
      </w:rPr>
    </w:lvl>
  </w:abstractNum>
  <w:abstractNum w:abstractNumId="16" w15:restartNumberingAfterBreak="0">
    <w:nsid w:val="344737BD"/>
    <w:multiLevelType w:val="hybridMultilevel"/>
    <w:tmpl w:val="1E06521E"/>
    <w:lvl w:ilvl="0" w:tplc="A9CA29AE">
      <w:numFmt w:val="bullet"/>
      <w:lvlText w:val="☐"/>
      <w:lvlJc w:val="left"/>
      <w:pPr>
        <w:ind w:left="1171" w:hanging="257"/>
      </w:pPr>
      <w:rPr>
        <w:rFonts w:ascii="Segoe UI Symbol" w:eastAsia="Segoe UI Symbol" w:hAnsi="Segoe UI Symbol" w:cs="Segoe UI Symbol" w:hint="default"/>
        <w:w w:val="100"/>
        <w:sz w:val="23"/>
        <w:szCs w:val="23"/>
        <w:lang w:val="en-US" w:eastAsia="en-US" w:bidi="en-US"/>
      </w:rPr>
    </w:lvl>
    <w:lvl w:ilvl="1" w:tplc="59A6A7D8">
      <w:numFmt w:val="bullet"/>
      <w:lvlText w:val=""/>
      <w:lvlJc w:val="left"/>
      <w:pPr>
        <w:ind w:left="1439" w:hanging="360"/>
      </w:pPr>
      <w:rPr>
        <w:rFonts w:ascii="Wingdings" w:eastAsia="Wingdings" w:hAnsi="Wingdings" w:cs="Wingdings" w:hint="default"/>
        <w:w w:val="100"/>
        <w:sz w:val="23"/>
        <w:szCs w:val="23"/>
        <w:lang w:val="en-US" w:eastAsia="en-US" w:bidi="en-US"/>
      </w:rPr>
    </w:lvl>
    <w:lvl w:ilvl="2" w:tplc="7B944994">
      <w:numFmt w:val="bullet"/>
      <w:lvlText w:val="•"/>
      <w:lvlJc w:val="left"/>
      <w:pPr>
        <w:ind w:left="2553" w:hanging="360"/>
      </w:pPr>
      <w:rPr>
        <w:rFonts w:hint="default"/>
        <w:lang w:val="en-US" w:eastAsia="en-US" w:bidi="en-US"/>
      </w:rPr>
    </w:lvl>
    <w:lvl w:ilvl="3" w:tplc="06900F66">
      <w:numFmt w:val="bullet"/>
      <w:lvlText w:val="•"/>
      <w:lvlJc w:val="left"/>
      <w:pPr>
        <w:ind w:left="3666" w:hanging="360"/>
      </w:pPr>
      <w:rPr>
        <w:rFonts w:hint="default"/>
        <w:lang w:val="en-US" w:eastAsia="en-US" w:bidi="en-US"/>
      </w:rPr>
    </w:lvl>
    <w:lvl w:ilvl="4" w:tplc="28D2704E">
      <w:numFmt w:val="bullet"/>
      <w:lvlText w:val="•"/>
      <w:lvlJc w:val="left"/>
      <w:pPr>
        <w:ind w:left="4780" w:hanging="360"/>
      </w:pPr>
      <w:rPr>
        <w:rFonts w:hint="default"/>
        <w:lang w:val="en-US" w:eastAsia="en-US" w:bidi="en-US"/>
      </w:rPr>
    </w:lvl>
    <w:lvl w:ilvl="5" w:tplc="BBB0E3F2">
      <w:numFmt w:val="bullet"/>
      <w:lvlText w:val="•"/>
      <w:lvlJc w:val="left"/>
      <w:pPr>
        <w:ind w:left="5893" w:hanging="360"/>
      </w:pPr>
      <w:rPr>
        <w:rFonts w:hint="default"/>
        <w:lang w:val="en-US" w:eastAsia="en-US" w:bidi="en-US"/>
      </w:rPr>
    </w:lvl>
    <w:lvl w:ilvl="6" w:tplc="6D42DD68">
      <w:numFmt w:val="bullet"/>
      <w:lvlText w:val="•"/>
      <w:lvlJc w:val="left"/>
      <w:pPr>
        <w:ind w:left="7006" w:hanging="360"/>
      </w:pPr>
      <w:rPr>
        <w:rFonts w:hint="default"/>
        <w:lang w:val="en-US" w:eastAsia="en-US" w:bidi="en-US"/>
      </w:rPr>
    </w:lvl>
    <w:lvl w:ilvl="7" w:tplc="80D886FE">
      <w:numFmt w:val="bullet"/>
      <w:lvlText w:val="•"/>
      <w:lvlJc w:val="left"/>
      <w:pPr>
        <w:ind w:left="8120" w:hanging="360"/>
      </w:pPr>
      <w:rPr>
        <w:rFonts w:hint="default"/>
        <w:lang w:val="en-US" w:eastAsia="en-US" w:bidi="en-US"/>
      </w:rPr>
    </w:lvl>
    <w:lvl w:ilvl="8" w:tplc="383CBE70">
      <w:numFmt w:val="bullet"/>
      <w:lvlText w:val="•"/>
      <w:lvlJc w:val="left"/>
      <w:pPr>
        <w:ind w:left="9233" w:hanging="360"/>
      </w:pPr>
      <w:rPr>
        <w:rFonts w:hint="default"/>
        <w:lang w:val="en-US" w:eastAsia="en-US" w:bidi="en-US"/>
      </w:rPr>
    </w:lvl>
  </w:abstractNum>
  <w:abstractNum w:abstractNumId="17" w15:restartNumberingAfterBreak="0">
    <w:nsid w:val="38F977CA"/>
    <w:multiLevelType w:val="hybridMultilevel"/>
    <w:tmpl w:val="AAB45DB6"/>
    <w:lvl w:ilvl="0" w:tplc="994EC6EE">
      <w:numFmt w:val="bullet"/>
      <w:lvlText w:val=""/>
      <w:lvlJc w:val="left"/>
      <w:pPr>
        <w:ind w:left="829" w:hanging="360"/>
      </w:pPr>
      <w:rPr>
        <w:rFonts w:ascii="Symbol" w:eastAsia="Symbol" w:hAnsi="Symbol" w:cs="Symbol" w:hint="default"/>
        <w:w w:val="100"/>
        <w:sz w:val="23"/>
        <w:szCs w:val="23"/>
        <w:lang w:val="en-US" w:eastAsia="en-US" w:bidi="en-US"/>
      </w:rPr>
    </w:lvl>
    <w:lvl w:ilvl="1" w:tplc="3A1EE5BA">
      <w:numFmt w:val="bullet"/>
      <w:lvlText w:val="•"/>
      <w:lvlJc w:val="left"/>
      <w:pPr>
        <w:ind w:left="1168" w:hanging="360"/>
      </w:pPr>
      <w:rPr>
        <w:rFonts w:hint="default"/>
        <w:lang w:val="en-US" w:eastAsia="en-US" w:bidi="en-US"/>
      </w:rPr>
    </w:lvl>
    <w:lvl w:ilvl="2" w:tplc="A8068A90">
      <w:numFmt w:val="bullet"/>
      <w:lvlText w:val="•"/>
      <w:lvlJc w:val="left"/>
      <w:pPr>
        <w:ind w:left="1517" w:hanging="360"/>
      </w:pPr>
      <w:rPr>
        <w:rFonts w:hint="default"/>
        <w:lang w:val="en-US" w:eastAsia="en-US" w:bidi="en-US"/>
      </w:rPr>
    </w:lvl>
    <w:lvl w:ilvl="3" w:tplc="1752213C">
      <w:numFmt w:val="bullet"/>
      <w:lvlText w:val="•"/>
      <w:lvlJc w:val="left"/>
      <w:pPr>
        <w:ind w:left="1865" w:hanging="360"/>
      </w:pPr>
      <w:rPr>
        <w:rFonts w:hint="default"/>
        <w:lang w:val="en-US" w:eastAsia="en-US" w:bidi="en-US"/>
      </w:rPr>
    </w:lvl>
    <w:lvl w:ilvl="4" w:tplc="566CD5BA">
      <w:numFmt w:val="bullet"/>
      <w:lvlText w:val="•"/>
      <w:lvlJc w:val="left"/>
      <w:pPr>
        <w:ind w:left="2214" w:hanging="360"/>
      </w:pPr>
      <w:rPr>
        <w:rFonts w:hint="default"/>
        <w:lang w:val="en-US" w:eastAsia="en-US" w:bidi="en-US"/>
      </w:rPr>
    </w:lvl>
    <w:lvl w:ilvl="5" w:tplc="BB9E16F0">
      <w:numFmt w:val="bullet"/>
      <w:lvlText w:val="•"/>
      <w:lvlJc w:val="left"/>
      <w:pPr>
        <w:ind w:left="2563" w:hanging="360"/>
      </w:pPr>
      <w:rPr>
        <w:rFonts w:hint="default"/>
        <w:lang w:val="en-US" w:eastAsia="en-US" w:bidi="en-US"/>
      </w:rPr>
    </w:lvl>
    <w:lvl w:ilvl="6" w:tplc="418E38D6">
      <w:numFmt w:val="bullet"/>
      <w:lvlText w:val="•"/>
      <w:lvlJc w:val="left"/>
      <w:pPr>
        <w:ind w:left="2911" w:hanging="360"/>
      </w:pPr>
      <w:rPr>
        <w:rFonts w:hint="default"/>
        <w:lang w:val="en-US" w:eastAsia="en-US" w:bidi="en-US"/>
      </w:rPr>
    </w:lvl>
    <w:lvl w:ilvl="7" w:tplc="C4207D20">
      <w:numFmt w:val="bullet"/>
      <w:lvlText w:val="•"/>
      <w:lvlJc w:val="left"/>
      <w:pPr>
        <w:ind w:left="3260" w:hanging="360"/>
      </w:pPr>
      <w:rPr>
        <w:rFonts w:hint="default"/>
        <w:lang w:val="en-US" w:eastAsia="en-US" w:bidi="en-US"/>
      </w:rPr>
    </w:lvl>
    <w:lvl w:ilvl="8" w:tplc="ACA81952">
      <w:numFmt w:val="bullet"/>
      <w:lvlText w:val="•"/>
      <w:lvlJc w:val="left"/>
      <w:pPr>
        <w:ind w:left="3608" w:hanging="360"/>
      </w:pPr>
      <w:rPr>
        <w:rFonts w:hint="default"/>
        <w:lang w:val="en-US" w:eastAsia="en-US" w:bidi="en-US"/>
      </w:rPr>
    </w:lvl>
  </w:abstractNum>
  <w:abstractNum w:abstractNumId="18" w15:restartNumberingAfterBreak="0">
    <w:nsid w:val="3FFB3355"/>
    <w:multiLevelType w:val="hybridMultilevel"/>
    <w:tmpl w:val="264EE252"/>
    <w:lvl w:ilvl="0" w:tplc="0352A7D0">
      <w:numFmt w:val="bullet"/>
      <w:lvlText w:val="☐"/>
      <w:lvlJc w:val="left"/>
      <w:pPr>
        <w:ind w:left="1171" w:hanging="272"/>
      </w:pPr>
      <w:rPr>
        <w:rFonts w:ascii="MS Gothic" w:eastAsia="MS Gothic" w:hAnsi="MS Gothic" w:cs="MS Gothic" w:hint="default"/>
        <w:w w:val="100"/>
        <w:sz w:val="23"/>
        <w:szCs w:val="23"/>
        <w:lang w:val="en-US" w:eastAsia="en-US" w:bidi="en-US"/>
      </w:rPr>
    </w:lvl>
    <w:lvl w:ilvl="1" w:tplc="706A312C">
      <w:numFmt w:val="bullet"/>
      <w:lvlText w:val="•"/>
      <w:lvlJc w:val="left"/>
      <w:pPr>
        <w:ind w:left="2208" w:hanging="272"/>
      </w:pPr>
      <w:rPr>
        <w:rFonts w:hint="default"/>
        <w:lang w:val="en-US" w:eastAsia="en-US" w:bidi="en-US"/>
      </w:rPr>
    </w:lvl>
    <w:lvl w:ilvl="2" w:tplc="E1D42572">
      <w:numFmt w:val="bullet"/>
      <w:lvlText w:val="•"/>
      <w:lvlJc w:val="left"/>
      <w:pPr>
        <w:ind w:left="3236" w:hanging="272"/>
      </w:pPr>
      <w:rPr>
        <w:rFonts w:hint="default"/>
        <w:lang w:val="en-US" w:eastAsia="en-US" w:bidi="en-US"/>
      </w:rPr>
    </w:lvl>
    <w:lvl w:ilvl="3" w:tplc="E416A448">
      <w:numFmt w:val="bullet"/>
      <w:lvlText w:val="•"/>
      <w:lvlJc w:val="left"/>
      <w:pPr>
        <w:ind w:left="4264" w:hanging="272"/>
      </w:pPr>
      <w:rPr>
        <w:rFonts w:hint="default"/>
        <w:lang w:val="en-US" w:eastAsia="en-US" w:bidi="en-US"/>
      </w:rPr>
    </w:lvl>
    <w:lvl w:ilvl="4" w:tplc="C902EAD6">
      <w:numFmt w:val="bullet"/>
      <w:lvlText w:val="•"/>
      <w:lvlJc w:val="left"/>
      <w:pPr>
        <w:ind w:left="5292" w:hanging="272"/>
      </w:pPr>
      <w:rPr>
        <w:rFonts w:hint="default"/>
        <w:lang w:val="en-US" w:eastAsia="en-US" w:bidi="en-US"/>
      </w:rPr>
    </w:lvl>
    <w:lvl w:ilvl="5" w:tplc="93E2F0DA">
      <w:numFmt w:val="bullet"/>
      <w:lvlText w:val="•"/>
      <w:lvlJc w:val="left"/>
      <w:pPr>
        <w:ind w:left="6320" w:hanging="272"/>
      </w:pPr>
      <w:rPr>
        <w:rFonts w:hint="default"/>
        <w:lang w:val="en-US" w:eastAsia="en-US" w:bidi="en-US"/>
      </w:rPr>
    </w:lvl>
    <w:lvl w:ilvl="6" w:tplc="5ADC287C">
      <w:numFmt w:val="bullet"/>
      <w:lvlText w:val="•"/>
      <w:lvlJc w:val="left"/>
      <w:pPr>
        <w:ind w:left="7348" w:hanging="272"/>
      </w:pPr>
      <w:rPr>
        <w:rFonts w:hint="default"/>
        <w:lang w:val="en-US" w:eastAsia="en-US" w:bidi="en-US"/>
      </w:rPr>
    </w:lvl>
    <w:lvl w:ilvl="7" w:tplc="70C0EC50">
      <w:numFmt w:val="bullet"/>
      <w:lvlText w:val="•"/>
      <w:lvlJc w:val="left"/>
      <w:pPr>
        <w:ind w:left="8376" w:hanging="272"/>
      </w:pPr>
      <w:rPr>
        <w:rFonts w:hint="default"/>
        <w:lang w:val="en-US" w:eastAsia="en-US" w:bidi="en-US"/>
      </w:rPr>
    </w:lvl>
    <w:lvl w:ilvl="8" w:tplc="6194F560">
      <w:numFmt w:val="bullet"/>
      <w:lvlText w:val="•"/>
      <w:lvlJc w:val="left"/>
      <w:pPr>
        <w:ind w:left="9404" w:hanging="272"/>
      </w:pPr>
      <w:rPr>
        <w:rFonts w:hint="default"/>
        <w:lang w:val="en-US" w:eastAsia="en-US" w:bidi="en-US"/>
      </w:rPr>
    </w:lvl>
  </w:abstractNum>
  <w:abstractNum w:abstractNumId="19" w15:restartNumberingAfterBreak="0">
    <w:nsid w:val="409D15B7"/>
    <w:multiLevelType w:val="hybridMultilevel"/>
    <w:tmpl w:val="A1B2A82C"/>
    <w:lvl w:ilvl="0" w:tplc="0E9488A0">
      <w:numFmt w:val="bullet"/>
      <w:lvlText w:val=""/>
      <w:lvlJc w:val="left"/>
      <w:pPr>
        <w:ind w:left="1079" w:hanging="360"/>
      </w:pPr>
      <w:rPr>
        <w:rFonts w:ascii="Wingdings" w:eastAsia="Wingdings" w:hAnsi="Wingdings" w:cs="Wingdings" w:hint="default"/>
        <w:color w:val="00005F"/>
        <w:w w:val="100"/>
        <w:sz w:val="23"/>
        <w:szCs w:val="23"/>
        <w:lang w:val="en-US" w:eastAsia="en-US" w:bidi="en-US"/>
      </w:rPr>
    </w:lvl>
    <w:lvl w:ilvl="1" w:tplc="ED46396E">
      <w:numFmt w:val="bullet"/>
      <w:lvlText w:val="•"/>
      <w:lvlJc w:val="left"/>
      <w:pPr>
        <w:ind w:left="2118" w:hanging="360"/>
      </w:pPr>
      <w:rPr>
        <w:rFonts w:hint="default"/>
        <w:lang w:val="en-US" w:eastAsia="en-US" w:bidi="en-US"/>
      </w:rPr>
    </w:lvl>
    <w:lvl w:ilvl="2" w:tplc="788E8496">
      <w:numFmt w:val="bullet"/>
      <w:lvlText w:val="•"/>
      <w:lvlJc w:val="left"/>
      <w:pPr>
        <w:ind w:left="3156" w:hanging="360"/>
      </w:pPr>
      <w:rPr>
        <w:rFonts w:hint="default"/>
        <w:lang w:val="en-US" w:eastAsia="en-US" w:bidi="en-US"/>
      </w:rPr>
    </w:lvl>
    <w:lvl w:ilvl="3" w:tplc="D3BC89CE">
      <w:numFmt w:val="bullet"/>
      <w:lvlText w:val="•"/>
      <w:lvlJc w:val="left"/>
      <w:pPr>
        <w:ind w:left="4194" w:hanging="360"/>
      </w:pPr>
      <w:rPr>
        <w:rFonts w:hint="default"/>
        <w:lang w:val="en-US" w:eastAsia="en-US" w:bidi="en-US"/>
      </w:rPr>
    </w:lvl>
    <w:lvl w:ilvl="4" w:tplc="18BC2350">
      <w:numFmt w:val="bullet"/>
      <w:lvlText w:val="•"/>
      <w:lvlJc w:val="left"/>
      <w:pPr>
        <w:ind w:left="5232" w:hanging="360"/>
      </w:pPr>
      <w:rPr>
        <w:rFonts w:hint="default"/>
        <w:lang w:val="en-US" w:eastAsia="en-US" w:bidi="en-US"/>
      </w:rPr>
    </w:lvl>
    <w:lvl w:ilvl="5" w:tplc="05EEEB4A">
      <w:numFmt w:val="bullet"/>
      <w:lvlText w:val="•"/>
      <w:lvlJc w:val="left"/>
      <w:pPr>
        <w:ind w:left="6270" w:hanging="360"/>
      </w:pPr>
      <w:rPr>
        <w:rFonts w:hint="default"/>
        <w:lang w:val="en-US" w:eastAsia="en-US" w:bidi="en-US"/>
      </w:rPr>
    </w:lvl>
    <w:lvl w:ilvl="6" w:tplc="159C6FF4">
      <w:numFmt w:val="bullet"/>
      <w:lvlText w:val="•"/>
      <w:lvlJc w:val="left"/>
      <w:pPr>
        <w:ind w:left="7308" w:hanging="360"/>
      </w:pPr>
      <w:rPr>
        <w:rFonts w:hint="default"/>
        <w:lang w:val="en-US" w:eastAsia="en-US" w:bidi="en-US"/>
      </w:rPr>
    </w:lvl>
    <w:lvl w:ilvl="7" w:tplc="6518A8E4">
      <w:numFmt w:val="bullet"/>
      <w:lvlText w:val="•"/>
      <w:lvlJc w:val="left"/>
      <w:pPr>
        <w:ind w:left="8346" w:hanging="360"/>
      </w:pPr>
      <w:rPr>
        <w:rFonts w:hint="default"/>
        <w:lang w:val="en-US" w:eastAsia="en-US" w:bidi="en-US"/>
      </w:rPr>
    </w:lvl>
    <w:lvl w:ilvl="8" w:tplc="CFA6CF40">
      <w:numFmt w:val="bullet"/>
      <w:lvlText w:val="•"/>
      <w:lvlJc w:val="left"/>
      <w:pPr>
        <w:ind w:left="9384" w:hanging="360"/>
      </w:pPr>
      <w:rPr>
        <w:rFonts w:hint="default"/>
        <w:lang w:val="en-US" w:eastAsia="en-US" w:bidi="en-US"/>
      </w:rPr>
    </w:lvl>
  </w:abstractNum>
  <w:abstractNum w:abstractNumId="20" w15:restartNumberingAfterBreak="0">
    <w:nsid w:val="45B625FB"/>
    <w:multiLevelType w:val="hybridMultilevel"/>
    <w:tmpl w:val="72F82C60"/>
    <w:lvl w:ilvl="0" w:tplc="D9261C80">
      <w:start w:val="1"/>
      <w:numFmt w:val="upperLetter"/>
      <w:lvlText w:val="%1."/>
      <w:lvlJc w:val="left"/>
      <w:pPr>
        <w:ind w:left="720" w:hanging="360"/>
        <w:jc w:val="left"/>
      </w:pPr>
      <w:rPr>
        <w:rFonts w:ascii="Times New Roman" w:eastAsia="Times New Roman" w:hAnsi="Times New Roman" w:cs="Times New Roman" w:hint="default"/>
        <w:b/>
        <w:bCs/>
        <w:spacing w:val="-11"/>
        <w:w w:val="98"/>
        <w:sz w:val="23"/>
        <w:szCs w:val="23"/>
        <w:lang w:val="en-US" w:eastAsia="en-US" w:bidi="en-US"/>
      </w:rPr>
    </w:lvl>
    <w:lvl w:ilvl="1" w:tplc="CE24E06A">
      <w:numFmt w:val="bullet"/>
      <w:lvlText w:val="☐"/>
      <w:lvlJc w:val="left"/>
      <w:pPr>
        <w:ind w:left="1440" w:hanging="361"/>
      </w:pPr>
      <w:rPr>
        <w:rFonts w:ascii="Segoe UI Symbol" w:eastAsia="Segoe UI Symbol" w:hAnsi="Segoe UI Symbol" w:cs="Segoe UI Symbol" w:hint="default"/>
        <w:w w:val="100"/>
        <w:sz w:val="23"/>
        <w:szCs w:val="23"/>
        <w:lang w:val="en-US" w:eastAsia="en-US" w:bidi="en-US"/>
      </w:rPr>
    </w:lvl>
    <w:lvl w:ilvl="2" w:tplc="E77E514A">
      <w:numFmt w:val="bullet"/>
      <w:lvlText w:val="•"/>
      <w:lvlJc w:val="left"/>
      <w:pPr>
        <w:ind w:left="2553" w:hanging="361"/>
      </w:pPr>
      <w:rPr>
        <w:rFonts w:hint="default"/>
        <w:lang w:val="en-US" w:eastAsia="en-US" w:bidi="en-US"/>
      </w:rPr>
    </w:lvl>
    <w:lvl w:ilvl="3" w:tplc="E3FE1200">
      <w:numFmt w:val="bullet"/>
      <w:lvlText w:val="•"/>
      <w:lvlJc w:val="left"/>
      <w:pPr>
        <w:ind w:left="3666" w:hanging="361"/>
      </w:pPr>
      <w:rPr>
        <w:rFonts w:hint="default"/>
        <w:lang w:val="en-US" w:eastAsia="en-US" w:bidi="en-US"/>
      </w:rPr>
    </w:lvl>
    <w:lvl w:ilvl="4" w:tplc="FC1C735C">
      <w:numFmt w:val="bullet"/>
      <w:lvlText w:val="•"/>
      <w:lvlJc w:val="left"/>
      <w:pPr>
        <w:ind w:left="4780" w:hanging="361"/>
      </w:pPr>
      <w:rPr>
        <w:rFonts w:hint="default"/>
        <w:lang w:val="en-US" w:eastAsia="en-US" w:bidi="en-US"/>
      </w:rPr>
    </w:lvl>
    <w:lvl w:ilvl="5" w:tplc="0A56DDA4">
      <w:numFmt w:val="bullet"/>
      <w:lvlText w:val="•"/>
      <w:lvlJc w:val="left"/>
      <w:pPr>
        <w:ind w:left="5893" w:hanging="361"/>
      </w:pPr>
      <w:rPr>
        <w:rFonts w:hint="default"/>
        <w:lang w:val="en-US" w:eastAsia="en-US" w:bidi="en-US"/>
      </w:rPr>
    </w:lvl>
    <w:lvl w:ilvl="6" w:tplc="6EE25A50">
      <w:numFmt w:val="bullet"/>
      <w:lvlText w:val="•"/>
      <w:lvlJc w:val="left"/>
      <w:pPr>
        <w:ind w:left="7006" w:hanging="361"/>
      </w:pPr>
      <w:rPr>
        <w:rFonts w:hint="default"/>
        <w:lang w:val="en-US" w:eastAsia="en-US" w:bidi="en-US"/>
      </w:rPr>
    </w:lvl>
    <w:lvl w:ilvl="7" w:tplc="011C08A6">
      <w:numFmt w:val="bullet"/>
      <w:lvlText w:val="•"/>
      <w:lvlJc w:val="left"/>
      <w:pPr>
        <w:ind w:left="8120" w:hanging="361"/>
      </w:pPr>
      <w:rPr>
        <w:rFonts w:hint="default"/>
        <w:lang w:val="en-US" w:eastAsia="en-US" w:bidi="en-US"/>
      </w:rPr>
    </w:lvl>
    <w:lvl w:ilvl="8" w:tplc="05142B20">
      <w:numFmt w:val="bullet"/>
      <w:lvlText w:val="•"/>
      <w:lvlJc w:val="left"/>
      <w:pPr>
        <w:ind w:left="9233" w:hanging="361"/>
      </w:pPr>
      <w:rPr>
        <w:rFonts w:hint="default"/>
        <w:lang w:val="en-US" w:eastAsia="en-US" w:bidi="en-US"/>
      </w:rPr>
    </w:lvl>
  </w:abstractNum>
  <w:abstractNum w:abstractNumId="21" w15:restartNumberingAfterBreak="0">
    <w:nsid w:val="49F27A5B"/>
    <w:multiLevelType w:val="hybridMultilevel"/>
    <w:tmpl w:val="98AED772"/>
    <w:lvl w:ilvl="0" w:tplc="CA8620FC">
      <w:start w:val="3"/>
      <w:numFmt w:val="upperLetter"/>
      <w:lvlText w:val="%1."/>
      <w:lvlJc w:val="left"/>
      <w:pPr>
        <w:ind w:left="712" w:hanging="353"/>
        <w:jc w:val="left"/>
      </w:pPr>
      <w:rPr>
        <w:rFonts w:ascii="Times New Roman" w:eastAsia="Times New Roman" w:hAnsi="Times New Roman" w:cs="Times New Roman" w:hint="default"/>
        <w:b/>
        <w:bCs/>
        <w:color w:val="00005F"/>
        <w:spacing w:val="-1"/>
        <w:w w:val="100"/>
        <w:sz w:val="24"/>
        <w:szCs w:val="24"/>
        <w:lang w:val="en-US" w:eastAsia="en-US" w:bidi="en-US"/>
      </w:rPr>
    </w:lvl>
    <w:lvl w:ilvl="1" w:tplc="B8ECDB72">
      <w:numFmt w:val="bullet"/>
      <w:lvlText w:val="☐"/>
      <w:lvlJc w:val="left"/>
      <w:pPr>
        <w:ind w:left="1080" w:hanging="361"/>
      </w:pPr>
      <w:rPr>
        <w:rFonts w:ascii="Segoe UI Symbol" w:eastAsia="Segoe UI Symbol" w:hAnsi="Segoe UI Symbol" w:cs="Segoe UI Symbol" w:hint="default"/>
        <w:b/>
        <w:bCs/>
        <w:w w:val="100"/>
        <w:sz w:val="23"/>
        <w:szCs w:val="23"/>
        <w:lang w:val="en-US" w:eastAsia="en-US" w:bidi="en-US"/>
      </w:rPr>
    </w:lvl>
    <w:lvl w:ilvl="2" w:tplc="52CA98F4">
      <w:numFmt w:val="bullet"/>
      <w:lvlText w:val="•"/>
      <w:lvlJc w:val="left"/>
      <w:pPr>
        <w:ind w:left="2233" w:hanging="361"/>
      </w:pPr>
      <w:rPr>
        <w:rFonts w:hint="default"/>
        <w:lang w:val="en-US" w:eastAsia="en-US" w:bidi="en-US"/>
      </w:rPr>
    </w:lvl>
    <w:lvl w:ilvl="3" w:tplc="6B146BF4">
      <w:numFmt w:val="bullet"/>
      <w:lvlText w:val="•"/>
      <w:lvlJc w:val="left"/>
      <w:pPr>
        <w:ind w:left="3386" w:hanging="361"/>
      </w:pPr>
      <w:rPr>
        <w:rFonts w:hint="default"/>
        <w:lang w:val="en-US" w:eastAsia="en-US" w:bidi="en-US"/>
      </w:rPr>
    </w:lvl>
    <w:lvl w:ilvl="4" w:tplc="106A01E8">
      <w:numFmt w:val="bullet"/>
      <w:lvlText w:val="•"/>
      <w:lvlJc w:val="left"/>
      <w:pPr>
        <w:ind w:left="4540" w:hanging="361"/>
      </w:pPr>
      <w:rPr>
        <w:rFonts w:hint="default"/>
        <w:lang w:val="en-US" w:eastAsia="en-US" w:bidi="en-US"/>
      </w:rPr>
    </w:lvl>
    <w:lvl w:ilvl="5" w:tplc="6518A898">
      <w:numFmt w:val="bullet"/>
      <w:lvlText w:val="•"/>
      <w:lvlJc w:val="left"/>
      <w:pPr>
        <w:ind w:left="5693" w:hanging="361"/>
      </w:pPr>
      <w:rPr>
        <w:rFonts w:hint="default"/>
        <w:lang w:val="en-US" w:eastAsia="en-US" w:bidi="en-US"/>
      </w:rPr>
    </w:lvl>
    <w:lvl w:ilvl="6" w:tplc="6148A650">
      <w:numFmt w:val="bullet"/>
      <w:lvlText w:val="•"/>
      <w:lvlJc w:val="left"/>
      <w:pPr>
        <w:ind w:left="6846" w:hanging="361"/>
      </w:pPr>
      <w:rPr>
        <w:rFonts w:hint="default"/>
        <w:lang w:val="en-US" w:eastAsia="en-US" w:bidi="en-US"/>
      </w:rPr>
    </w:lvl>
    <w:lvl w:ilvl="7" w:tplc="E0C0B26C">
      <w:numFmt w:val="bullet"/>
      <w:lvlText w:val="•"/>
      <w:lvlJc w:val="left"/>
      <w:pPr>
        <w:ind w:left="8000" w:hanging="361"/>
      </w:pPr>
      <w:rPr>
        <w:rFonts w:hint="default"/>
        <w:lang w:val="en-US" w:eastAsia="en-US" w:bidi="en-US"/>
      </w:rPr>
    </w:lvl>
    <w:lvl w:ilvl="8" w:tplc="77DE1FCA">
      <w:numFmt w:val="bullet"/>
      <w:lvlText w:val="•"/>
      <w:lvlJc w:val="left"/>
      <w:pPr>
        <w:ind w:left="9153" w:hanging="361"/>
      </w:pPr>
      <w:rPr>
        <w:rFonts w:hint="default"/>
        <w:lang w:val="en-US" w:eastAsia="en-US" w:bidi="en-US"/>
      </w:rPr>
    </w:lvl>
  </w:abstractNum>
  <w:abstractNum w:abstractNumId="22" w15:restartNumberingAfterBreak="0">
    <w:nsid w:val="4FE4266B"/>
    <w:multiLevelType w:val="hybridMultilevel"/>
    <w:tmpl w:val="3ACAB41C"/>
    <w:lvl w:ilvl="0" w:tplc="2D7AF2AE">
      <w:numFmt w:val="bullet"/>
      <w:lvlText w:val=""/>
      <w:lvlJc w:val="left"/>
      <w:pPr>
        <w:ind w:left="720" w:hanging="361"/>
      </w:pPr>
      <w:rPr>
        <w:rFonts w:ascii="Symbol" w:eastAsia="Symbol" w:hAnsi="Symbol" w:cs="Symbol" w:hint="default"/>
        <w:w w:val="100"/>
        <w:sz w:val="21"/>
        <w:szCs w:val="21"/>
        <w:lang w:val="en-US" w:eastAsia="en-US" w:bidi="en-US"/>
      </w:rPr>
    </w:lvl>
    <w:lvl w:ilvl="1" w:tplc="832A572E">
      <w:numFmt w:val="bullet"/>
      <w:lvlText w:val="•"/>
      <w:lvlJc w:val="left"/>
      <w:pPr>
        <w:ind w:left="1794" w:hanging="361"/>
      </w:pPr>
      <w:rPr>
        <w:rFonts w:hint="default"/>
        <w:lang w:val="en-US" w:eastAsia="en-US" w:bidi="en-US"/>
      </w:rPr>
    </w:lvl>
    <w:lvl w:ilvl="2" w:tplc="D6925388">
      <w:numFmt w:val="bullet"/>
      <w:lvlText w:val="•"/>
      <w:lvlJc w:val="left"/>
      <w:pPr>
        <w:ind w:left="2868" w:hanging="361"/>
      </w:pPr>
      <w:rPr>
        <w:rFonts w:hint="default"/>
        <w:lang w:val="en-US" w:eastAsia="en-US" w:bidi="en-US"/>
      </w:rPr>
    </w:lvl>
    <w:lvl w:ilvl="3" w:tplc="FB964626">
      <w:numFmt w:val="bullet"/>
      <w:lvlText w:val="•"/>
      <w:lvlJc w:val="left"/>
      <w:pPr>
        <w:ind w:left="3942" w:hanging="361"/>
      </w:pPr>
      <w:rPr>
        <w:rFonts w:hint="default"/>
        <w:lang w:val="en-US" w:eastAsia="en-US" w:bidi="en-US"/>
      </w:rPr>
    </w:lvl>
    <w:lvl w:ilvl="4" w:tplc="B3D6872C">
      <w:numFmt w:val="bullet"/>
      <w:lvlText w:val="•"/>
      <w:lvlJc w:val="left"/>
      <w:pPr>
        <w:ind w:left="5016" w:hanging="361"/>
      </w:pPr>
      <w:rPr>
        <w:rFonts w:hint="default"/>
        <w:lang w:val="en-US" w:eastAsia="en-US" w:bidi="en-US"/>
      </w:rPr>
    </w:lvl>
    <w:lvl w:ilvl="5" w:tplc="3574EB2C">
      <w:numFmt w:val="bullet"/>
      <w:lvlText w:val="•"/>
      <w:lvlJc w:val="left"/>
      <w:pPr>
        <w:ind w:left="6090" w:hanging="361"/>
      </w:pPr>
      <w:rPr>
        <w:rFonts w:hint="default"/>
        <w:lang w:val="en-US" w:eastAsia="en-US" w:bidi="en-US"/>
      </w:rPr>
    </w:lvl>
    <w:lvl w:ilvl="6" w:tplc="7B18A9D4">
      <w:numFmt w:val="bullet"/>
      <w:lvlText w:val="•"/>
      <w:lvlJc w:val="left"/>
      <w:pPr>
        <w:ind w:left="7164" w:hanging="361"/>
      </w:pPr>
      <w:rPr>
        <w:rFonts w:hint="default"/>
        <w:lang w:val="en-US" w:eastAsia="en-US" w:bidi="en-US"/>
      </w:rPr>
    </w:lvl>
    <w:lvl w:ilvl="7" w:tplc="D7C88DFA">
      <w:numFmt w:val="bullet"/>
      <w:lvlText w:val="•"/>
      <w:lvlJc w:val="left"/>
      <w:pPr>
        <w:ind w:left="8238" w:hanging="361"/>
      </w:pPr>
      <w:rPr>
        <w:rFonts w:hint="default"/>
        <w:lang w:val="en-US" w:eastAsia="en-US" w:bidi="en-US"/>
      </w:rPr>
    </w:lvl>
    <w:lvl w:ilvl="8" w:tplc="3CD63B7E">
      <w:numFmt w:val="bullet"/>
      <w:lvlText w:val="•"/>
      <w:lvlJc w:val="left"/>
      <w:pPr>
        <w:ind w:left="9312" w:hanging="361"/>
      </w:pPr>
      <w:rPr>
        <w:rFonts w:hint="default"/>
        <w:lang w:val="en-US" w:eastAsia="en-US" w:bidi="en-US"/>
      </w:rPr>
    </w:lvl>
  </w:abstractNum>
  <w:abstractNum w:abstractNumId="23" w15:restartNumberingAfterBreak="0">
    <w:nsid w:val="51E63AA0"/>
    <w:multiLevelType w:val="hybridMultilevel"/>
    <w:tmpl w:val="AA9253E4"/>
    <w:lvl w:ilvl="0" w:tplc="AAAAB472">
      <w:numFmt w:val="bullet"/>
      <w:lvlText w:val=""/>
      <w:lvlJc w:val="left"/>
      <w:pPr>
        <w:ind w:left="829" w:hanging="360"/>
      </w:pPr>
      <w:rPr>
        <w:rFonts w:ascii="Symbol" w:eastAsia="Symbol" w:hAnsi="Symbol" w:cs="Symbol" w:hint="default"/>
        <w:w w:val="100"/>
        <w:sz w:val="23"/>
        <w:szCs w:val="23"/>
        <w:lang w:val="en-US" w:eastAsia="en-US" w:bidi="en-US"/>
      </w:rPr>
    </w:lvl>
    <w:lvl w:ilvl="1" w:tplc="164CAC3E">
      <w:numFmt w:val="bullet"/>
      <w:lvlText w:val="•"/>
      <w:lvlJc w:val="left"/>
      <w:pPr>
        <w:ind w:left="1168" w:hanging="360"/>
      </w:pPr>
      <w:rPr>
        <w:rFonts w:hint="default"/>
        <w:lang w:val="en-US" w:eastAsia="en-US" w:bidi="en-US"/>
      </w:rPr>
    </w:lvl>
    <w:lvl w:ilvl="2" w:tplc="32D4668A">
      <w:numFmt w:val="bullet"/>
      <w:lvlText w:val="•"/>
      <w:lvlJc w:val="left"/>
      <w:pPr>
        <w:ind w:left="1517" w:hanging="360"/>
      </w:pPr>
      <w:rPr>
        <w:rFonts w:hint="default"/>
        <w:lang w:val="en-US" w:eastAsia="en-US" w:bidi="en-US"/>
      </w:rPr>
    </w:lvl>
    <w:lvl w:ilvl="3" w:tplc="26D41B32">
      <w:numFmt w:val="bullet"/>
      <w:lvlText w:val="•"/>
      <w:lvlJc w:val="left"/>
      <w:pPr>
        <w:ind w:left="1865" w:hanging="360"/>
      </w:pPr>
      <w:rPr>
        <w:rFonts w:hint="default"/>
        <w:lang w:val="en-US" w:eastAsia="en-US" w:bidi="en-US"/>
      </w:rPr>
    </w:lvl>
    <w:lvl w:ilvl="4" w:tplc="B284FDD2">
      <w:numFmt w:val="bullet"/>
      <w:lvlText w:val="•"/>
      <w:lvlJc w:val="left"/>
      <w:pPr>
        <w:ind w:left="2214" w:hanging="360"/>
      </w:pPr>
      <w:rPr>
        <w:rFonts w:hint="default"/>
        <w:lang w:val="en-US" w:eastAsia="en-US" w:bidi="en-US"/>
      </w:rPr>
    </w:lvl>
    <w:lvl w:ilvl="5" w:tplc="265E6A68">
      <w:numFmt w:val="bullet"/>
      <w:lvlText w:val="•"/>
      <w:lvlJc w:val="left"/>
      <w:pPr>
        <w:ind w:left="2563" w:hanging="360"/>
      </w:pPr>
      <w:rPr>
        <w:rFonts w:hint="default"/>
        <w:lang w:val="en-US" w:eastAsia="en-US" w:bidi="en-US"/>
      </w:rPr>
    </w:lvl>
    <w:lvl w:ilvl="6" w:tplc="A3C67686">
      <w:numFmt w:val="bullet"/>
      <w:lvlText w:val="•"/>
      <w:lvlJc w:val="left"/>
      <w:pPr>
        <w:ind w:left="2911" w:hanging="360"/>
      </w:pPr>
      <w:rPr>
        <w:rFonts w:hint="default"/>
        <w:lang w:val="en-US" w:eastAsia="en-US" w:bidi="en-US"/>
      </w:rPr>
    </w:lvl>
    <w:lvl w:ilvl="7" w:tplc="658C429E">
      <w:numFmt w:val="bullet"/>
      <w:lvlText w:val="•"/>
      <w:lvlJc w:val="left"/>
      <w:pPr>
        <w:ind w:left="3260" w:hanging="360"/>
      </w:pPr>
      <w:rPr>
        <w:rFonts w:hint="default"/>
        <w:lang w:val="en-US" w:eastAsia="en-US" w:bidi="en-US"/>
      </w:rPr>
    </w:lvl>
    <w:lvl w:ilvl="8" w:tplc="F25A2CFE">
      <w:numFmt w:val="bullet"/>
      <w:lvlText w:val="•"/>
      <w:lvlJc w:val="left"/>
      <w:pPr>
        <w:ind w:left="3608" w:hanging="360"/>
      </w:pPr>
      <w:rPr>
        <w:rFonts w:hint="default"/>
        <w:lang w:val="en-US" w:eastAsia="en-US" w:bidi="en-US"/>
      </w:rPr>
    </w:lvl>
  </w:abstractNum>
  <w:abstractNum w:abstractNumId="24" w15:restartNumberingAfterBreak="0">
    <w:nsid w:val="5ADA250F"/>
    <w:multiLevelType w:val="hybridMultilevel"/>
    <w:tmpl w:val="B9740E08"/>
    <w:lvl w:ilvl="0" w:tplc="936AC0C8">
      <w:numFmt w:val="bullet"/>
      <w:lvlText w:val=""/>
      <w:lvlJc w:val="left"/>
      <w:pPr>
        <w:ind w:left="720" w:hanging="360"/>
      </w:pPr>
      <w:rPr>
        <w:rFonts w:ascii="Symbol" w:eastAsia="Symbol" w:hAnsi="Symbol" w:cs="Symbol" w:hint="default"/>
        <w:b/>
        <w:bCs/>
        <w:w w:val="100"/>
        <w:sz w:val="21"/>
        <w:szCs w:val="21"/>
        <w:lang w:val="en-US" w:eastAsia="en-US" w:bidi="en-US"/>
      </w:rPr>
    </w:lvl>
    <w:lvl w:ilvl="1" w:tplc="5616191E">
      <w:numFmt w:val="bullet"/>
      <w:lvlText w:val=""/>
      <w:lvlJc w:val="left"/>
      <w:pPr>
        <w:ind w:left="1440" w:hanging="308"/>
      </w:pPr>
      <w:rPr>
        <w:rFonts w:ascii="Symbol" w:eastAsia="Symbol" w:hAnsi="Symbol" w:cs="Symbol" w:hint="default"/>
        <w:w w:val="100"/>
        <w:sz w:val="21"/>
        <w:szCs w:val="21"/>
        <w:lang w:val="en-US" w:eastAsia="en-US" w:bidi="en-US"/>
      </w:rPr>
    </w:lvl>
    <w:lvl w:ilvl="2" w:tplc="0AEA00F6">
      <w:numFmt w:val="bullet"/>
      <w:lvlText w:val="•"/>
      <w:lvlJc w:val="left"/>
      <w:pPr>
        <w:ind w:left="2553" w:hanging="308"/>
      </w:pPr>
      <w:rPr>
        <w:rFonts w:hint="default"/>
        <w:lang w:val="en-US" w:eastAsia="en-US" w:bidi="en-US"/>
      </w:rPr>
    </w:lvl>
    <w:lvl w:ilvl="3" w:tplc="4F6652D6">
      <w:numFmt w:val="bullet"/>
      <w:lvlText w:val="•"/>
      <w:lvlJc w:val="left"/>
      <w:pPr>
        <w:ind w:left="3666" w:hanging="308"/>
      </w:pPr>
      <w:rPr>
        <w:rFonts w:hint="default"/>
        <w:lang w:val="en-US" w:eastAsia="en-US" w:bidi="en-US"/>
      </w:rPr>
    </w:lvl>
    <w:lvl w:ilvl="4" w:tplc="398E49C8">
      <w:numFmt w:val="bullet"/>
      <w:lvlText w:val="•"/>
      <w:lvlJc w:val="left"/>
      <w:pPr>
        <w:ind w:left="4780" w:hanging="308"/>
      </w:pPr>
      <w:rPr>
        <w:rFonts w:hint="default"/>
        <w:lang w:val="en-US" w:eastAsia="en-US" w:bidi="en-US"/>
      </w:rPr>
    </w:lvl>
    <w:lvl w:ilvl="5" w:tplc="E7461938">
      <w:numFmt w:val="bullet"/>
      <w:lvlText w:val="•"/>
      <w:lvlJc w:val="left"/>
      <w:pPr>
        <w:ind w:left="5893" w:hanging="308"/>
      </w:pPr>
      <w:rPr>
        <w:rFonts w:hint="default"/>
        <w:lang w:val="en-US" w:eastAsia="en-US" w:bidi="en-US"/>
      </w:rPr>
    </w:lvl>
    <w:lvl w:ilvl="6" w:tplc="E550EEE0">
      <w:numFmt w:val="bullet"/>
      <w:lvlText w:val="•"/>
      <w:lvlJc w:val="left"/>
      <w:pPr>
        <w:ind w:left="7006" w:hanging="308"/>
      </w:pPr>
      <w:rPr>
        <w:rFonts w:hint="default"/>
        <w:lang w:val="en-US" w:eastAsia="en-US" w:bidi="en-US"/>
      </w:rPr>
    </w:lvl>
    <w:lvl w:ilvl="7" w:tplc="B0E85182">
      <w:numFmt w:val="bullet"/>
      <w:lvlText w:val="•"/>
      <w:lvlJc w:val="left"/>
      <w:pPr>
        <w:ind w:left="8120" w:hanging="308"/>
      </w:pPr>
      <w:rPr>
        <w:rFonts w:hint="default"/>
        <w:lang w:val="en-US" w:eastAsia="en-US" w:bidi="en-US"/>
      </w:rPr>
    </w:lvl>
    <w:lvl w:ilvl="8" w:tplc="7B563264">
      <w:numFmt w:val="bullet"/>
      <w:lvlText w:val="•"/>
      <w:lvlJc w:val="left"/>
      <w:pPr>
        <w:ind w:left="9233" w:hanging="308"/>
      </w:pPr>
      <w:rPr>
        <w:rFonts w:hint="default"/>
        <w:lang w:val="en-US" w:eastAsia="en-US" w:bidi="en-US"/>
      </w:rPr>
    </w:lvl>
  </w:abstractNum>
  <w:abstractNum w:abstractNumId="25" w15:restartNumberingAfterBreak="0">
    <w:nsid w:val="5B0F260E"/>
    <w:multiLevelType w:val="hybridMultilevel"/>
    <w:tmpl w:val="61D6E42A"/>
    <w:lvl w:ilvl="0" w:tplc="F076997A">
      <w:start w:val="1"/>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6" w15:restartNumberingAfterBreak="0">
    <w:nsid w:val="5C5910B1"/>
    <w:multiLevelType w:val="hybridMultilevel"/>
    <w:tmpl w:val="313C1F6A"/>
    <w:lvl w:ilvl="0" w:tplc="76306DFC">
      <w:numFmt w:val="bullet"/>
      <w:lvlText w:val=""/>
      <w:lvlJc w:val="left"/>
      <w:pPr>
        <w:ind w:left="720" w:hanging="361"/>
      </w:pPr>
      <w:rPr>
        <w:rFonts w:ascii="Symbol" w:eastAsia="Symbol" w:hAnsi="Symbol" w:cs="Symbol" w:hint="default"/>
        <w:w w:val="100"/>
        <w:sz w:val="21"/>
        <w:szCs w:val="21"/>
        <w:lang w:val="en-US" w:eastAsia="en-US" w:bidi="en-US"/>
      </w:rPr>
    </w:lvl>
    <w:lvl w:ilvl="1" w:tplc="CB90CAFC">
      <w:numFmt w:val="bullet"/>
      <w:lvlText w:val="•"/>
      <w:lvlJc w:val="left"/>
      <w:pPr>
        <w:ind w:left="1794" w:hanging="361"/>
      </w:pPr>
      <w:rPr>
        <w:rFonts w:hint="default"/>
        <w:lang w:val="en-US" w:eastAsia="en-US" w:bidi="en-US"/>
      </w:rPr>
    </w:lvl>
    <w:lvl w:ilvl="2" w:tplc="9FAE8380">
      <w:numFmt w:val="bullet"/>
      <w:lvlText w:val="•"/>
      <w:lvlJc w:val="left"/>
      <w:pPr>
        <w:ind w:left="2868" w:hanging="361"/>
      </w:pPr>
      <w:rPr>
        <w:rFonts w:hint="default"/>
        <w:lang w:val="en-US" w:eastAsia="en-US" w:bidi="en-US"/>
      </w:rPr>
    </w:lvl>
    <w:lvl w:ilvl="3" w:tplc="625A9ACE">
      <w:numFmt w:val="bullet"/>
      <w:lvlText w:val="•"/>
      <w:lvlJc w:val="left"/>
      <w:pPr>
        <w:ind w:left="3942" w:hanging="361"/>
      </w:pPr>
      <w:rPr>
        <w:rFonts w:hint="default"/>
        <w:lang w:val="en-US" w:eastAsia="en-US" w:bidi="en-US"/>
      </w:rPr>
    </w:lvl>
    <w:lvl w:ilvl="4" w:tplc="3C12E300">
      <w:numFmt w:val="bullet"/>
      <w:lvlText w:val="•"/>
      <w:lvlJc w:val="left"/>
      <w:pPr>
        <w:ind w:left="5016" w:hanging="361"/>
      </w:pPr>
      <w:rPr>
        <w:rFonts w:hint="default"/>
        <w:lang w:val="en-US" w:eastAsia="en-US" w:bidi="en-US"/>
      </w:rPr>
    </w:lvl>
    <w:lvl w:ilvl="5" w:tplc="F60859FE">
      <w:numFmt w:val="bullet"/>
      <w:lvlText w:val="•"/>
      <w:lvlJc w:val="left"/>
      <w:pPr>
        <w:ind w:left="6090" w:hanging="361"/>
      </w:pPr>
      <w:rPr>
        <w:rFonts w:hint="default"/>
        <w:lang w:val="en-US" w:eastAsia="en-US" w:bidi="en-US"/>
      </w:rPr>
    </w:lvl>
    <w:lvl w:ilvl="6" w:tplc="D61C6C8A">
      <w:numFmt w:val="bullet"/>
      <w:lvlText w:val="•"/>
      <w:lvlJc w:val="left"/>
      <w:pPr>
        <w:ind w:left="7164" w:hanging="361"/>
      </w:pPr>
      <w:rPr>
        <w:rFonts w:hint="default"/>
        <w:lang w:val="en-US" w:eastAsia="en-US" w:bidi="en-US"/>
      </w:rPr>
    </w:lvl>
    <w:lvl w:ilvl="7" w:tplc="6CE62F9E">
      <w:numFmt w:val="bullet"/>
      <w:lvlText w:val="•"/>
      <w:lvlJc w:val="left"/>
      <w:pPr>
        <w:ind w:left="8238" w:hanging="361"/>
      </w:pPr>
      <w:rPr>
        <w:rFonts w:hint="default"/>
        <w:lang w:val="en-US" w:eastAsia="en-US" w:bidi="en-US"/>
      </w:rPr>
    </w:lvl>
    <w:lvl w:ilvl="8" w:tplc="111E2348">
      <w:numFmt w:val="bullet"/>
      <w:lvlText w:val="•"/>
      <w:lvlJc w:val="left"/>
      <w:pPr>
        <w:ind w:left="9312" w:hanging="361"/>
      </w:pPr>
      <w:rPr>
        <w:rFonts w:hint="default"/>
        <w:lang w:val="en-US" w:eastAsia="en-US" w:bidi="en-US"/>
      </w:rPr>
    </w:lvl>
  </w:abstractNum>
  <w:abstractNum w:abstractNumId="27" w15:restartNumberingAfterBreak="0">
    <w:nsid w:val="61165322"/>
    <w:multiLevelType w:val="hybridMultilevel"/>
    <w:tmpl w:val="E9B6A1A4"/>
    <w:lvl w:ilvl="0" w:tplc="BC545FFA">
      <w:numFmt w:val="bullet"/>
      <w:lvlText w:val=""/>
      <w:lvlJc w:val="left"/>
      <w:pPr>
        <w:ind w:left="720" w:hanging="360"/>
      </w:pPr>
      <w:rPr>
        <w:rFonts w:ascii="Symbol" w:eastAsia="Symbol" w:hAnsi="Symbol" w:cs="Symbol" w:hint="default"/>
        <w:b/>
        <w:bCs/>
        <w:w w:val="100"/>
        <w:sz w:val="21"/>
        <w:szCs w:val="21"/>
        <w:lang w:val="en-US" w:eastAsia="en-US" w:bidi="en-US"/>
      </w:rPr>
    </w:lvl>
    <w:lvl w:ilvl="1" w:tplc="8F5C33B4">
      <w:numFmt w:val="bullet"/>
      <w:lvlText w:val="•"/>
      <w:lvlJc w:val="left"/>
      <w:pPr>
        <w:ind w:left="1794" w:hanging="360"/>
      </w:pPr>
      <w:rPr>
        <w:rFonts w:hint="default"/>
        <w:lang w:val="en-US" w:eastAsia="en-US" w:bidi="en-US"/>
      </w:rPr>
    </w:lvl>
    <w:lvl w:ilvl="2" w:tplc="0DC6EB3A">
      <w:numFmt w:val="bullet"/>
      <w:lvlText w:val="•"/>
      <w:lvlJc w:val="left"/>
      <w:pPr>
        <w:ind w:left="2868" w:hanging="360"/>
      </w:pPr>
      <w:rPr>
        <w:rFonts w:hint="default"/>
        <w:lang w:val="en-US" w:eastAsia="en-US" w:bidi="en-US"/>
      </w:rPr>
    </w:lvl>
    <w:lvl w:ilvl="3" w:tplc="B868E342">
      <w:numFmt w:val="bullet"/>
      <w:lvlText w:val="•"/>
      <w:lvlJc w:val="left"/>
      <w:pPr>
        <w:ind w:left="3942" w:hanging="360"/>
      </w:pPr>
      <w:rPr>
        <w:rFonts w:hint="default"/>
        <w:lang w:val="en-US" w:eastAsia="en-US" w:bidi="en-US"/>
      </w:rPr>
    </w:lvl>
    <w:lvl w:ilvl="4" w:tplc="D8B8B244">
      <w:numFmt w:val="bullet"/>
      <w:lvlText w:val="•"/>
      <w:lvlJc w:val="left"/>
      <w:pPr>
        <w:ind w:left="5016" w:hanging="360"/>
      </w:pPr>
      <w:rPr>
        <w:rFonts w:hint="default"/>
        <w:lang w:val="en-US" w:eastAsia="en-US" w:bidi="en-US"/>
      </w:rPr>
    </w:lvl>
    <w:lvl w:ilvl="5" w:tplc="623E51CA">
      <w:numFmt w:val="bullet"/>
      <w:lvlText w:val="•"/>
      <w:lvlJc w:val="left"/>
      <w:pPr>
        <w:ind w:left="6090" w:hanging="360"/>
      </w:pPr>
      <w:rPr>
        <w:rFonts w:hint="default"/>
        <w:lang w:val="en-US" w:eastAsia="en-US" w:bidi="en-US"/>
      </w:rPr>
    </w:lvl>
    <w:lvl w:ilvl="6" w:tplc="1642615A">
      <w:numFmt w:val="bullet"/>
      <w:lvlText w:val="•"/>
      <w:lvlJc w:val="left"/>
      <w:pPr>
        <w:ind w:left="7164" w:hanging="360"/>
      </w:pPr>
      <w:rPr>
        <w:rFonts w:hint="default"/>
        <w:lang w:val="en-US" w:eastAsia="en-US" w:bidi="en-US"/>
      </w:rPr>
    </w:lvl>
    <w:lvl w:ilvl="7" w:tplc="44CA7992">
      <w:numFmt w:val="bullet"/>
      <w:lvlText w:val="•"/>
      <w:lvlJc w:val="left"/>
      <w:pPr>
        <w:ind w:left="8238" w:hanging="360"/>
      </w:pPr>
      <w:rPr>
        <w:rFonts w:hint="default"/>
        <w:lang w:val="en-US" w:eastAsia="en-US" w:bidi="en-US"/>
      </w:rPr>
    </w:lvl>
    <w:lvl w:ilvl="8" w:tplc="732E1FAC">
      <w:numFmt w:val="bullet"/>
      <w:lvlText w:val="•"/>
      <w:lvlJc w:val="left"/>
      <w:pPr>
        <w:ind w:left="9312" w:hanging="360"/>
      </w:pPr>
      <w:rPr>
        <w:rFonts w:hint="default"/>
        <w:lang w:val="en-US" w:eastAsia="en-US" w:bidi="en-US"/>
      </w:rPr>
    </w:lvl>
  </w:abstractNum>
  <w:abstractNum w:abstractNumId="28" w15:restartNumberingAfterBreak="0">
    <w:nsid w:val="676142FE"/>
    <w:multiLevelType w:val="hybridMultilevel"/>
    <w:tmpl w:val="81727D5E"/>
    <w:lvl w:ilvl="0" w:tplc="112628E2">
      <w:numFmt w:val="bullet"/>
      <w:lvlText w:val=""/>
      <w:lvlJc w:val="left"/>
      <w:pPr>
        <w:ind w:left="829" w:hanging="360"/>
      </w:pPr>
      <w:rPr>
        <w:rFonts w:ascii="Symbol" w:eastAsia="Symbol" w:hAnsi="Symbol" w:cs="Symbol" w:hint="default"/>
        <w:w w:val="100"/>
        <w:sz w:val="23"/>
        <w:szCs w:val="23"/>
        <w:lang w:val="en-US" w:eastAsia="en-US" w:bidi="en-US"/>
      </w:rPr>
    </w:lvl>
    <w:lvl w:ilvl="1" w:tplc="CE7C1CCA">
      <w:numFmt w:val="bullet"/>
      <w:lvlText w:val="•"/>
      <w:lvlJc w:val="left"/>
      <w:pPr>
        <w:ind w:left="1168" w:hanging="360"/>
      </w:pPr>
      <w:rPr>
        <w:rFonts w:hint="default"/>
        <w:lang w:val="en-US" w:eastAsia="en-US" w:bidi="en-US"/>
      </w:rPr>
    </w:lvl>
    <w:lvl w:ilvl="2" w:tplc="CA0CD642">
      <w:numFmt w:val="bullet"/>
      <w:lvlText w:val="•"/>
      <w:lvlJc w:val="left"/>
      <w:pPr>
        <w:ind w:left="1517" w:hanging="360"/>
      </w:pPr>
      <w:rPr>
        <w:rFonts w:hint="default"/>
        <w:lang w:val="en-US" w:eastAsia="en-US" w:bidi="en-US"/>
      </w:rPr>
    </w:lvl>
    <w:lvl w:ilvl="3" w:tplc="2E5AA806">
      <w:numFmt w:val="bullet"/>
      <w:lvlText w:val="•"/>
      <w:lvlJc w:val="left"/>
      <w:pPr>
        <w:ind w:left="1865" w:hanging="360"/>
      </w:pPr>
      <w:rPr>
        <w:rFonts w:hint="default"/>
        <w:lang w:val="en-US" w:eastAsia="en-US" w:bidi="en-US"/>
      </w:rPr>
    </w:lvl>
    <w:lvl w:ilvl="4" w:tplc="A2D8AAD6">
      <w:numFmt w:val="bullet"/>
      <w:lvlText w:val="•"/>
      <w:lvlJc w:val="left"/>
      <w:pPr>
        <w:ind w:left="2214" w:hanging="360"/>
      </w:pPr>
      <w:rPr>
        <w:rFonts w:hint="default"/>
        <w:lang w:val="en-US" w:eastAsia="en-US" w:bidi="en-US"/>
      </w:rPr>
    </w:lvl>
    <w:lvl w:ilvl="5" w:tplc="6A5850B8">
      <w:numFmt w:val="bullet"/>
      <w:lvlText w:val="•"/>
      <w:lvlJc w:val="left"/>
      <w:pPr>
        <w:ind w:left="2563" w:hanging="360"/>
      </w:pPr>
      <w:rPr>
        <w:rFonts w:hint="default"/>
        <w:lang w:val="en-US" w:eastAsia="en-US" w:bidi="en-US"/>
      </w:rPr>
    </w:lvl>
    <w:lvl w:ilvl="6" w:tplc="0A026258">
      <w:numFmt w:val="bullet"/>
      <w:lvlText w:val="•"/>
      <w:lvlJc w:val="left"/>
      <w:pPr>
        <w:ind w:left="2911" w:hanging="360"/>
      </w:pPr>
      <w:rPr>
        <w:rFonts w:hint="default"/>
        <w:lang w:val="en-US" w:eastAsia="en-US" w:bidi="en-US"/>
      </w:rPr>
    </w:lvl>
    <w:lvl w:ilvl="7" w:tplc="2E5CF588">
      <w:numFmt w:val="bullet"/>
      <w:lvlText w:val="•"/>
      <w:lvlJc w:val="left"/>
      <w:pPr>
        <w:ind w:left="3260" w:hanging="360"/>
      </w:pPr>
      <w:rPr>
        <w:rFonts w:hint="default"/>
        <w:lang w:val="en-US" w:eastAsia="en-US" w:bidi="en-US"/>
      </w:rPr>
    </w:lvl>
    <w:lvl w:ilvl="8" w:tplc="E730B372">
      <w:numFmt w:val="bullet"/>
      <w:lvlText w:val="•"/>
      <w:lvlJc w:val="left"/>
      <w:pPr>
        <w:ind w:left="3608" w:hanging="360"/>
      </w:pPr>
      <w:rPr>
        <w:rFonts w:hint="default"/>
        <w:lang w:val="en-US" w:eastAsia="en-US" w:bidi="en-US"/>
      </w:rPr>
    </w:lvl>
  </w:abstractNum>
  <w:abstractNum w:abstractNumId="29" w15:restartNumberingAfterBreak="0">
    <w:nsid w:val="6D8B4C37"/>
    <w:multiLevelType w:val="hybridMultilevel"/>
    <w:tmpl w:val="32C03DB8"/>
    <w:lvl w:ilvl="0" w:tplc="2500C798">
      <w:numFmt w:val="bullet"/>
      <w:lvlText w:val=""/>
      <w:lvlJc w:val="left"/>
      <w:pPr>
        <w:ind w:left="829" w:hanging="360"/>
      </w:pPr>
      <w:rPr>
        <w:rFonts w:ascii="Symbol" w:eastAsia="Symbol" w:hAnsi="Symbol" w:cs="Symbol" w:hint="default"/>
        <w:w w:val="100"/>
        <w:sz w:val="23"/>
        <w:szCs w:val="23"/>
        <w:lang w:val="en-US" w:eastAsia="en-US" w:bidi="en-US"/>
      </w:rPr>
    </w:lvl>
    <w:lvl w:ilvl="1" w:tplc="BB94B142">
      <w:numFmt w:val="bullet"/>
      <w:lvlText w:val="•"/>
      <w:lvlJc w:val="left"/>
      <w:pPr>
        <w:ind w:left="1168" w:hanging="360"/>
      </w:pPr>
      <w:rPr>
        <w:rFonts w:hint="default"/>
        <w:lang w:val="en-US" w:eastAsia="en-US" w:bidi="en-US"/>
      </w:rPr>
    </w:lvl>
    <w:lvl w:ilvl="2" w:tplc="E4288AF2">
      <w:numFmt w:val="bullet"/>
      <w:lvlText w:val="•"/>
      <w:lvlJc w:val="left"/>
      <w:pPr>
        <w:ind w:left="1517" w:hanging="360"/>
      </w:pPr>
      <w:rPr>
        <w:rFonts w:hint="default"/>
        <w:lang w:val="en-US" w:eastAsia="en-US" w:bidi="en-US"/>
      </w:rPr>
    </w:lvl>
    <w:lvl w:ilvl="3" w:tplc="E872003C">
      <w:numFmt w:val="bullet"/>
      <w:lvlText w:val="•"/>
      <w:lvlJc w:val="left"/>
      <w:pPr>
        <w:ind w:left="1865" w:hanging="360"/>
      </w:pPr>
      <w:rPr>
        <w:rFonts w:hint="default"/>
        <w:lang w:val="en-US" w:eastAsia="en-US" w:bidi="en-US"/>
      </w:rPr>
    </w:lvl>
    <w:lvl w:ilvl="4" w:tplc="6DD04636">
      <w:numFmt w:val="bullet"/>
      <w:lvlText w:val="•"/>
      <w:lvlJc w:val="left"/>
      <w:pPr>
        <w:ind w:left="2214" w:hanging="360"/>
      </w:pPr>
      <w:rPr>
        <w:rFonts w:hint="default"/>
        <w:lang w:val="en-US" w:eastAsia="en-US" w:bidi="en-US"/>
      </w:rPr>
    </w:lvl>
    <w:lvl w:ilvl="5" w:tplc="EA8468E4">
      <w:numFmt w:val="bullet"/>
      <w:lvlText w:val="•"/>
      <w:lvlJc w:val="left"/>
      <w:pPr>
        <w:ind w:left="2563" w:hanging="360"/>
      </w:pPr>
      <w:rPr>
        <w:rFonts w:hint="default"/>
        <w:lang w:val="en-US" w:eastAsia="en-US" w:bidi="en-US"/>
      </w:rPr>
    </w:lvl>
    <w:lvl w:ilvl="6" w:tplc="65BA128C">
      <w:numFmt w:val="bullet"/>
      <w:lvlText w:val="•"/>
      <w:lvlJc w:val="left"/>
      <w:pPr>
        <w:ind w:left="2911" w:hanging="360"/>
      </w:pPr>
      <w:rPr>
        <w:rFonts w:hint="default"/>
        <w:lang w:val="en-US" w:eastAsia="en-US" w:bidi="en-US"/>
      </w:rPr>
    </w:lvl>
    <w:lvl w:ilvl="7" w:tplc="CB1A27E4">
      <w:numFmt w:val="bullet"/>
      <w:lvlText w:val="•"/>
      <w:lvlJc w:val="left"/>
      <w:pPr>
        <w:ind w:left="3260" w:hanging="360"/>
      </w:pPr>
      <w:rPr>
        <w:rFonts w:hint="default"/>
        <w:lang w:val="en-US" w:eastAsia="en-US" w:bidi="en-US"/>
      </w:rPr>
    </w:lvl>
    <w:lvl w:ilvl="8" w:tplc="C2E692E0">
      <w:numFmt w:val="bullet"/>
      <w:lvlText w:val="•"/>
      <w:lvlJc w:val="left"/>
      <w:pPr>
        <w:ind w:left="3608" w:hanging="360"/>
      </w:pPr>
      <w:rPr>
        <w:rFonts w:hint="default"/>
        <w:lang w:val="en-US" w:eastAsia="en-US" w:bidi="en-US"/>
      </w:rPr>
    </w:lvl>
  </w:abstractNum>
  <w:abstractNum w:abstractNumId="30" w15:restartNumberingAfterBreak="0">
    <w:nsid w:val="6EF8785A"/>
    <w:multiLevelType w:val="hybridMultilevel"/>
    <w:tmpl w:val="E5E2AC4E"/>
    <w:lvl w:ilvl="0" w:tplc="C0343768">
      <w:numFmt w:val="bullet"/>
      <w:lvlText w:val="☐"/>
      <w:lvlJc w:val="left"/>
      <w:pPr>
        <w:ind w:left="1080" w:hanging="361"/>
      </w:pPr>
      <w:rPr>
        <w:rFonts w:ascii="Segoe UI Symbol" w:eastAsia="Segoe UI Symbol" w:hAnsi="Segoe UI Symbol" w:cs="Segoe UI Symbol" w:hint="default"/>
        <w:b/>
        <w:bCs/>
        <w:w w:val="100"/>
        <w:sz w:val="23"/>
        <w:szCs w:val="23"/>
        <w:lang w:val="en-US" w:eastAsia="en-US" w:bidi="en-US"/>
      </w:rPr>
    </w:lvl>
    <w:lvl w:ilvl="1" w:tplc="17AEF1BA">
      <w:numFmt w:val="bullet"/>
      <w:lvlText w:val="•"/>
      <w:lvlJc w:val="left"/>
      <w:pPr>
        <w:ind w:left="2118" w:hanging="361"/>
      </w:pPr>
      <w:rPr>
        <w:rFonts w:hint="default"/>
        <w:lang w:val="en-US" w:eastAsia="en-US" w:bidi="en-US"/>
      </w:rPr>
    </w:lvl>
    <w:lvl w:ilvl="2" w:tplc="32BA5B44">
      <w:numFmt w:val="bullet"/>
      <w:lvlText w:val="•"/>
      <w:lvlJc w:val="left"/>
      <w:pPr>
        <w:ind w:left="3156" w:hanging="361"/>
      </w:pPr>
      <w:rPr>
        <w:rFonts w:hint="default"/>
        <w:lang w:val="en-US" w:eastAsia="en-US" w:bidi="en-US"/>
      </w:rPr>
    </w:lvl>
    <w:lvl w:ilvl="3" w:tplc="91C83D08">
      <w:numFmt w:val="bullet"/>
      <w:lvlText w:val="•"/>
      <w:lvlJc w:val="left"/>
      <w:pPr>
        <w:ind w:left="4194" w:hanging="361"/>
      </w:pPr>
      <w:rPr>
        <w:rFonts w:hint="default"/>
        <w:lang w:val="en-US" w:eastAsia="en-US" w:bidi="en-US"/>
      </w:rPr>
    </w:lvl>
    <w:lvl w:ilvl="4" w:tplc="CC569018">
      <w:numFmt w:val="bullet"/>
      <w:lvlText w:val="•"/>
      <w:lvlJc w:val="left"/>
      <w:pPr>
        <w:ind w:left="5232" w:hanging="361"/>
      </w:pPr>
      <w:rPr>
        <w:rFonts w:hint="default"/>
        <w:lang w:val="en-US" w:eastAsia="en-US" w:bidi="en-US"/>
      </w:rPr>
    </w:lvl>
    <w:lvl w:ilvl="5" w:tplc="78365436">
      <w:numFmt w:val="bullet"/>
      <w:lvlText w:val="•"/>
      <w:lvlJc w:val="left"/>
      <w:pPr>
        <w:ind w:left="6270" w:hanging="361"/>
      </w:pPr>
      <w:rPr>
        <w:rFonts w:hint="default"/>
        <w:lang w:val="en-US" w:eastAsia="en-US" w:bidi="en-US"/>
      </w:rPr>
    </w:lvl>
    <w:lvl w:ilvl="6" w:tplc="17D258B8">
      <w:numFmt w:val="bullet"/>
      <w:lvlText w:val="•"/>
      <w:lvlJc w:val="left"/>
      <w:pPr>
        <w:ind w:left="7308" w:hanging="361"/>
      </w:pPr>
      <w:rPr>
        <w:rFonts w:hint="default"/>
        <w:lang w:val="en-US" w:eastAsia="en-US" w:bidi="en-US"/>
      </w:rPr>
    </w:lvl>
    <w:lvl w:ilvl="7" w:tplc="01F21B9C">
      <w:numFmt w:val="bullet"/>
      <w:lvlText w:val="•"/>
      <w:lvlJc w:val="left"/>
      <w:pPr>
        <w:ind w:left="8346" w:hanging="361"/>
      </w:pPr>
      <w:rPr>
        <w:rFonts w:hint="default"/>
        <w:lang w:val="en-US" w:eastAsia="en-US" w:bidi="en-US"/>
      </w:rPr>
    </w:lvl>
    <w:lvl w:ilvl="8" w:tplc="ABDEEA14">
      <w:numFmt w:val="bullet"/>
      <w:lvlText w:val="•"/>
      <w:lvlJc w:val="left"/>
      <w:pPr>
        <w:ind w:left="9384" w:hanging="361"/>
      </w:pPr>
      <w:rPr>
        <w:rFonts w:hint="default"/>
        <w:lang w:val="en-US" w:eastAsia="en-US" w:bidi="en-US"/>
      </w:rPr>
    </w:lvl>
  </w:abstractNum>
  <w:abstractNum w:abstractNumId="31" w15:restartNumberingAfterBreak="0">
    <w:nsid w:val="706658CE"/>
    <w:multiLevelType w:val="hybridMultilevel"/>
    <w:tmpl w:val="6286191E"/>
    <w:lvl w:ilvl="0" w:tplc="E7B830BC">
      <w:numFmt w:val="bullet"/>
      <w:lvlText w:val=""/>
      <w:lvlJc w:val="left"/>
      <w:pPr>
        <w:ind w:left="720" w:hanging="277"/>
      </w:pPr>
      <w:rPr>
        <w:rFonts w:ascii="Symbol" w:eastAsia="Symbol" w:hAnsi="Symbol" w:cs="Symbol" w:hint="default"/>
        <w:w w:val="100"/>
        <w:sz w:val="21"/>
        <w:szCs w:val="21"/>
        <w:lang w:val="en-US" w:eastAsia="en-US" w:bidi="en-US"/>
      </w:rPr>
    </w:lvl>
    <w:lvl w:ilvl="1" w:tplc="EEBC4D8E">
      <w:numFmt w:val="bullet"/>
      <w:lvlText w:val=""/>
      <w:lvlJc w:val="left"/>
      <w:pPr>
        <w:ind w:left="1080" w:hanging="361"/>
      </w:pPr>
      <w:rPr>
        <w:rFonts w:ascii="Symbol" w:eastAsia="Symbol" w:hAnsi="Symbol" w:cs="Symbol" w:hint="default"/>
        <w:w w:val="100"/>
        <w:sz w:val="21"/>
        <w:szCs w:val="21"/>
        <w:lang w:val="en-US" w:eastAsia="en-US" w:bidi="en-US"/>
      </w:rPr>
    </w:lvl>
    <w:lvl w:ilvl="2" w:tplc="B378798A">
      <w:numFmt w:val="bullet"/>
      <w:lvlText w:val="•"/>
      <w:lvlJc w:val="left"/>
      <w:pPr>
        <w:ind w:left="1563" w:hanging="361"/>
      </w:pPr>
      <w:rPr>
        <w:rFonts w:hint="default"/>
        <w:lang w:val="en-US" w:eastAsia="en-US" w:bidi="en-US"/>
      </w:rPr>
    </w:lvl>
    <w:lvl w:ilvl="3" w:tplc="45728620">
      <w:numFmt w:val="bullet"/>
      <w:lvlText w:val="•"/>
      <w:lvlJc w:val="left"/>
      <w:pPr>
        <w:ind w:left="2047" w:hanging="361"/>
      </w:pPr>
      <w:rPr>
        <w:rFonts w:hint="default"/>
        <w:lang w:val="en-US" w:eastAsia="en-US" w:bidi="en-US"/>
      </w:rPr>
    </w:lvl>
    <w:lvl w:ilvl="4" w:tplc="09266C36">
      <w:numFmt w:val="bullet"/>
      <w:lvlText w:val="•"/>
      <w:lvlJc w:val="left"/>
      <w:pPr>
        <w:ind w:left="2531" w:hanging="361"/>
      </w:pPr>
      <w:rPr>
        <w:rFonts w:hint="default"/>
        <w:lang w:val="en-US" w:eastAsia="en-US" w:bidi="en-US"/>
      </w:rPr>
    </w:lvl>
    <w:lvl w:ilvl="5" w:tplc="ABF66A46">
      <w:numFmt w:val="bullet"/>
      <w:lvlText w:val="•"/>
      <w:lvlJc w:val="left"/>
      <w:pPr>
        <w:ind w:left="3014" w:hanging="361"/>
      </w:pPr>
      <w:rPr>
        <w:rFonts w:hint="default"/>
        <w:lang w:val="en-US" w:eastAsia="en-US" w:bidi="en-US"/>
      </w:rPr>
    </w:lvl>
    <w:lvl w:ilvl="6" w:tplc="879C09DE">
      <w:numFmt w:val="bullet"/>
      <w:lvlText w:val="•"/>
      <w:lvlJc w:val="left"/>
      <w:pPr>
        <w:ind w:left="3498" w:hanging="361"/>
      </w:pPr>
      <w:rPr>
        <w:rFonts w:hint="default"/>
        <w:lang w:val="en-US" w:eastAsia="en-US" w:bidi="en-US"/>
      </w:rPr>
    </w:lvl>
    <w:lvl w:ilvl="7" w:tplc="E35E4B6A">
      <w:numFmt w:val="bullet"/>
      <w:lvlText w:val="•"/>
      <w:lvlJc w:val="left"/>
      <w:pPr>
        <w:ind w:left="3982" w:hanging="361"/>
      </w:pPr>
      <w:rPr>
        <w:rFonts w:hint="default"/>
        <w:lang w:val="en-US" w:eastAsia="en-US" w:bidi="en-US"/>
      </w:rPr>
    </w:lvl>
    <w:lvl w:ilvl="8" w:tplc="A3546FF2">
      <w:numFmt w:val="bullet"/>
      <w:lvlText w:val="•"/>
      <w:lvlJc w:val="left"/>
      <w:pPr>
        <w:ind w:left="4466" w:hanging="361"/>
      </w:pPr>
      <w:rPr>
        <w:rFonts w:hint="default"/>
        <w:lang w:val="en-US" w:eastAsia="en-US" w:bidi="en-US"/>
      </w:rPr>
    </w:lvl>
  </w:abstractNum>
  <w:abstractNum w:abstractNumId="32" w15:restartNumberingAfterBreak="0">
    <w:nsid w:val="72C9668E"/>
    <w:multiLevelType w:val="hybridMultilevel"/>
    <w:tmpl w:val="58F626B6"/>
    <w:lvl w:ilvl="0" w:tplc="83E21638">
      <w:numFmt w:val="bullet"/>
      <w:lvlText w:val=""/>
      <w:lvlJc w:val="left"/>
      <w:pPr>
        <w:ind w:left="829" w:hanging="360"/>
      </w:pPr>
      <w:rPr>
        <w:rFonts w:ascii="Symbol" w:eastAsia="Symbol" w:hAnsi="Symbol" w:cs="Symbol" w:hint="default"/>
        <w:w w:val="100"/>
        <w:sz w:val="23"/>
        <w:szCs w:val="23"/>
        <w:lang w:val="en-US" w:eastAsia="en-US" w:bidi="en-US"/>
      </w:rPr>
    </w:lvl>
    <w:lvl w:ilvl="1" w:tplc="B5E6EC92">
      <w:numFmt w:val="bullet"/>
      <w:lvlText w:val="•"/>
      <w:lvlJc w:val="left"/>
      <w:pPr>
        <w:ind w:left="1168" w:hanging="360"/>
      </w:pPr>
      <w:rPr>
        <w:rFonts w:hint="default"/>
        <w:lang w:val="en-US" w:eastAsia="en-US" w:bidi="en-US"/>
      </w:rPr>
    </w:lvl>
    <w:lvl w:ilvl="2" w:tplc="352E8EE4">
      <w:numFmt w:val="bullet"/>
      <w:lvlText w:val="•"/>
      <w:lvlJc w:val="left"/>
      <w:pPr>
        <w:ind w:left="1517" w:hanging="360"/>
      </w:pPr>
      <w:rPr>
        <w:rFonts w:hint="default"/>
        <w:lang w:val="en-US" w:eastAsia="en-US" w:bidi="en-US"/>
      </w:rPr>
    </w:lvl>
    <w:lvl w:ilvl="3" w:tplc="52E6B028">
      <w:numFmt w:val="bullet"/>
      <w:lvlText w:val="•"/>
      <w:lvlJc w:val="left"/>
      <w:pPr>
        <w:ind w:left="1865" w:hanging="360"/>
      </w:pPr>
      <w:rPr>
        <w:rFonts w:hint="default"/>
        <w:lang w:val="en-US" w:eastAsia="en-US" w:bidi="en-US"/>
      </w:rPr>
    </w:lvl>
    <w:lvl w:ilvl="4" w:tplc="885A8BAE">
      <w:numFmt w:val="bullet"/>
      <w:lvlText w:val="•"/>
      <w:lvlJc w:val="left"/>
      <w:pPr>
        <w:ind w:left="2214" w:hanging="360"/>
      </w:pPr>
      <w:rPr>
        <w:rFonts w:hint="default"/>
        <w:lang w:val="en-US" w:eastAsia="en-US" w:bidi="en-US"/>
      </w:rPr>
    </w:lvl>
    <w:lvl w:ilvl="5" w:tplc="F5E4F612">
      <w:numFmt w:val="bullet"/>
      <w:lvlText w:val="•"/>
      <w:lvlJc w:val="left"/>
      <w:pPr>
        <w:ind w:left="2563" w:hanging="360"/>
      </w:pPr>
      <w:rPr>
        <w:rFonts w:hint="default"/>
        <w:lang w:val="en-US" w:eastAsia="en-US" w:bidi="en-US"/>
      </w:rPr>
    </w:lvl>
    <w:lvl w:ilvl="6" w:tplc="C8F28A3E">
      <w:numFmt w:val="bullet"/>
      <w:lvlText w:val="•"/>
      <w:lvlJc w:val="left"/>
      <w:pPr>
        <w:ind w:left="2911" w:hanging="360"/>
      </w:pPr>
      <w:rPr>
        <w:rFonts w:hint="default"/>
        <w:lang w:val="en-US" w:eastAsia="en-US" w:bidi="en-US"/>
      </w:rPr>
    </w:lvl>
    <w:lvl w:ilvl="7" w:tplc="E7183230">
      <w:numFmt w:val="bullet"/>
      <w:lvlText w:val="•"/>
      <w:lvlJc w:val="left"/>
      <w:pPr>
        <w:ind w:left="3260" w:hanging="360"/>
      </w:pPr>
      <w:rPr>
        <w:rFonts w:hint="default"/>
        <w:lang w:val="en-US" w:eastAsia="en-US" w:bidi="en-US"/>
      </w:rPr>
    </w:lvl>
    <w:lvl w:ilvl="8" w:tplc="D7208732">
      <w:numFmt w:val="bullet"/>
      <w:lvlText w:val="•"/>
      <w:lvlJc w:val="left"/>
      <w:pPr>
        <w:ind w:left="3608" w:hanging="360"/>
      </w:pPr>
      <w:rPr>
        <w:rFonts w:hint="default"/>
        <w:lang w:val="en-US" w:eastAsia="en-US" w:bidi="en-US"/>
      </w:rPr>
    </w:lvl>
  </w:abstractNum>
  <w:abstractNum w:abstractNumId="33" w15:restartNumberingAfterBreak="0">
    <w:nsid w:val="75B27479"/>
    <w:multiLevelType w:val="hybridMultilevel"/>
    <w:tmpl w:val="0F6E7378"/>
    <w:lvl w:ilvl="0" w:tplc="55A65224">
      <w:numFmt w:val="bullet"/>
      <w:lvlText w:val=""/>
      <w:lvlJc w:val="left"/>
      <w:pPr>
        <w:ind w:left="720" w:hanging="361"/>
      </w:pPr>
      <w:rPr>
        <w:rFonts w:ascii="Symbol" w:eastAsia="Symbol" w:hAnsi="Symbol" w:cs="Symbol" w:hint="default"/>
        <w:w w:val="100"/>
        <w:sz w:val="21"/>
        <w:szCs w:val="21"/>
        <w:lang w:val="en-US" w:eastAsia="en-US" w:bidi="en-US"/>
      </w:rPr>
    </w:lvl>
    <w:lvl w:ilvl="1" w:tplc="B6103368">
      <w:numFmt w:val="bullet"/>
      <w:lvlText w:val="•"/>
      <w:lvlJc w:val="left"/>
      <w:pPr>
        <w:ind w:left="1794" w:hanging="361"/>
      </w:pPr>
      <w:rPr>
        <w:rFonts w:hint="default"/>
        <w:lang w:val="en-US" w:eastAsia="en-US" w:bidi="en-US"/>
      </w:rPr>
    </w:lvl>
    <w:lvl w:ilvl="2" w:tplc="8E5CC160">
      <w:numFmt w:val="bullet"/>
      <w:lvlText w:val="•"/>
      <w:lvlJc w:val="left"/>
      <w:pPr>
        <w:ind w:left="2868" w:hanging="361"/>
      </w:pPr>
      <w:rPr>
        <w:rFonts w:hint="default"/>
        <w:lang w:val="en-US" w:eastAsia="en-US" w:bidi="en-US"/>
      </w:rPr>
    </w:lvl>
    <w:lvl w:ilvl="3" w:tplc="28F83602">
      <w:numFmt w:val="bullet"/>
      <w:lvlText w:val="•"/>
      <w:lvlJc w:val="left"/>
      <w:pPr>
        <w:ind w:left="3942" w:hanging="361"/>
      </w:pPr>
      <w:rPr>
        <w:rFonts w:hint="default"/>
        <w:lang w:val="en-US" w:eastAsia="en-US" w:bidi="en-US"/>
      </w:rPr>
    </w:lvl>
    <w:lvl w:ilvl="4" w:tplc="4BF8C3F0">
      <w:numFmt w:val="bullet"/>
      <w:lvlText w:val="•"/>
      <w:lvlJc w:val="left"/>
      <w:pPr>
        <w:ind w:left="5016" w:hanging="361"/>
      </w:pPr>
      <w:rPr>
        <w:rFonts w:hint="default"/>
        <w:lang w:val="en-US" w:eastAsia="en-US" w:bidi="en-US"/>
      </w:rPr>
    </w:lvl>
    <w:lvl w:ilvl="5" w:tplc="618220F2">
      <w:numFmt w:val="bullet"/>
      <w:lvlText w:val="•"/>
      <w:lvlJc w:val="left"/>
      <w:pPr>
        <w:ind w:left="6090" w:hanging="361"/>
      </w:pPr>
      <w:rPr>
        <w:rFonts w:hint="default"/>
        <w:lang w:val="en-US" w:eastAsia="en-US" w:bidi="en-US"/>
      </w:rPr>
    </w:lvl>
    <w:lvl w:ilvl="6" w:tplc="687E4944">
      <w:numFmt w:val="bullet"/>
      <w:lvlText w:val="•"/>
      <w:lvlJc w:val="left"/>
      <w:pPr>
        <w:ind w:left="7164" w:hanging="361"/>
      </w:pPr>
      <w:rPr>
        <w:rFonts w:hint="default"/>
        <w:lang w:val="en-US" w:eastAsia="en-US" w:bidi="en-US"/>
      </w:rPr>
    </w:lvl>
    <w:lvl w:ilvl="7" w:tplc="11B6AF9A">
      <w:numFmt w:val="bullet"/>
      <w:lvlText w:val="•"/>
      <w:lvlJc w:val="left"/>
      <w:pPr>
        <w:ind w:left="8238" w:hanging="361"/>
      </w:pPr>
      <w:rPr>
        <w:rFonts w:hint="default"/>
        <w:lang w:val="en-US" w:eastAsia="en-US" w:bidi="en-US"/>
      </w:rPr>
    </w:lvl>
    <w:lvl w:ilvl="8" w:tplc="551A24BE">
      <w:numFmt w:val="bullet"/>
      <w:lvlText w:val="•"/>
      <w:lvlJc w:val="left"/>
      <w:pPr>
        <w:ind w:left="9312" w:hanging="361"/>
      </w:pPr>
      <w:rPr>
        <w:rFonts w:hint="default"/>
        <w:lang w:val="en-US" w:eastAsia="en-US" w:bidi="en-US"/>
      </w:rPr>
    </w:lvl>
  </w:abstractNum>
  <w:abstractNum w:abstractNumId="34" w15:restartNumberingAfterBreak="0">
    <w:nsid w:val="77A36A44"/>
    <w:multiLevelType w:val="hybridMultilevel"/>
    <w:tmpl w:val="EE4A429C"/>
    <w:lvl w:ilvl="0" w:tplc="D1A09D4C">
      <w:start w:val="1"/>
      <w:numFmt w:val="upperLetter"/>
      <w:lvlText w:val="%1."/>
      <w:lvlJc w:val="left"/>
      <w:pPr>
        <w:ind w:left="1799" w:hanging="900"/>
        <w:jc w:val="left"/>
      </w:pPr>
      <w:rPr>
        <w:rFonts w:ascii="Times New Roman" w:eastAsia="Times New Roman" w:hAnsi="Times New Roman" w:cs="Times New Roman" w:hint="default"/>
        <w:spacing w:val="-6"/>
        <w:w w:val="100"/>
        <w:sz w:val="23"/>
        <w:szCs w:val="23"/>
        <w:lang w:val="en-US" w:eastAsia="en-US" w:bidi="en-US"/>
      </w:rPr>
    </w:lvl>
    <w:lvl w:ilvl="1" w:tplc="DBD633CA">
      <w:numFmt w:val="bullet"/>
      <w:lvlText w:val="•"/>
      <w:lvlJc w:val="left"/>
      <w:pPr>
        <w:ind w:left="2766" w:hanging="900"/>
      </w:pPr>
      <w:rPr>
        <w:rFonts w:hint="default"/>
        <w:lang w:val="en-US" w:eastAsia="en-US" w:bidi="en-US"/>
      </w:rPr>
    </w:lvl>
    <w:lvl w:ilvl="2" w:tplc="190EA29E">
      <w:numFmt w:val="bullet"/>
      <w:lvlText w:val="•"/>
      <w:lvlJc w:val="left"/>
      <w:pPr>
        <w:ind w:left="3732" w:hanging="900"/>
      </w:pPr>
      <w:rPr>
        <w:rFonts w:hint="default"/>
        <w:lang w:val="en-US" w:eastAsia="en-US" w:bidi="en-US"/>
      </w:rPr>
    </w:lvl>
    <w:lvl w:ilvl="3" w:tplc="FB7A19FA">
      <w:numFmt w:val="bullet"/>
      <w:lvlText w:val="•"/>
      <w:lvlJc w:val="left"/>
      <w:pPr>
        <w:ind w:left="4698" w:hanging="900"/>
      </w:pPr>
      <w:rPr>
        <w:rFonts w:hint="default"/>
        <w:lang w:val="en-US" w:eastAsia="en-US" w:bidi="en-US"/>
      </w:rPr>
    </w:lvl>
    <w:lvl w:ilvl="4" w:tplc="EFF2ACB8">
      <w:numFmt w:val="bullet"/>
      <w:lvlText w:val="•"/>
      <w:lvlJc w:val="left"/>
      <w:pPr>
        <w:ind w:left="5664" w:hanging="900"/>
      </w:pPr>
      <w:rPr>
        <w:rFonts w:hint="default"/>
        <w:lang w:val="en-US" w:eastAsia="en-US" w:bidi="en-US"/>
      </w:rPr>
    </w:lvl>
    <w:lvl w:ilvl="5" w:tplc="9AFA074A">
      <w:numFmt w:val="bullet"/>
      <w:lvlText w:val="•"/>
      <w:lvlJc w:val="left"/>
      <w:pPr>
        <w:ind w:left="6630" w:hanging="900"/>
      </w:pPr>
      <w:rPr>
        <w:rFonts w:hint="default"/>
        <w:lang w:val="en-US" w:eastAsia="en-US" w:bidi="en-US"/>
      </w:rPr>
    </w:lvl>
    <w:lvl w:ilvl="6" w:tplc="065EAA0A">
      <w:numFmt w:val="bullet"/>
      <w:lvlText w:val="•"/>
      <w:lvlJc w:val="left"/>
      <w:pPr>
        <w:ind w:left="7596" w:hanging="900"/>
      </w:pPr>
      <w:rPr>
        <w:rFonts w:hint="default"/>
        <w:lang w:val="en-US" w:eastAsia="en-US" w:bidi="en-US"/>
      </w:rPr>
    </w:lvl>
    <w:lvl w:ilvl="7" w:tplc="C88E8612">
      <w:numFmt w:val="bullet"/>
      <w:lvlText w:val="•"/>
      <w:lvlJc w:val="left"/>
      <w:pPr>
        <w:ind w:left="8562" w:hanging="900"/>
      </w:pPr>
      <w:rPr>
        <w:rFonts w:hint="default"/>
        <w:lang w:val="en-US" w:eastAsia="en-US" w:bidi="en-US"/>
      </w:rPr>
    </w:lvl>
    <w:lvl w:ilvl="8" w:tplc="C5A8769E">
      <w:numFmt w:val="bullet"/>
      <w:lvlText w:val="•"/>
      <w:lvlJc w:val="left"/>
      <w:pPr>
        <w:ind w:left="9528" w:hanging="900"/>
      </w:pPr>
      <w:rPr>
        <w:rFonts w:hint="default"/>
        <w:lang w:val="en-US" w:eastAsia="en-US" w:bidi="en-US"/>
      </w:rPr>
    </w:lvl>
  </w:abstractNum>
  <w:abstractNum w:abstractNumId="35" w15:restartNumberingAfterBreak="0">
    <w:nsid w:val="7CEE1040"/>
    <w:multiLevelType w:val="hybridMultilevel"/>
    <w:tmpl w:val="320429F0"/>
    <w:lvl w:ilvl="0" w:tplc="63E25CC6">
      <w:numFmt w:val="bullet"/>
      <w:lvlText w:val=""/>
      <w:lvlJc w:val="left"/>
      <w:pPr>
        <w:ind w:left="720" w:hanging="360"/>
      </w:pPr>
      <w:rPr>
        <w:rFonts w:ascii="Symbol" w:eastAsia="Symbol" w:hAnsi="Symbol" w:cs="Symbol" w:hint="default"/>
        <w:b/>
        <w:bCs/>
        <w:w w:val="100"/>
        <w:sz w:val="21"/>
        <w:szCs w:val="21"/>
        <w:lang w:val="en-US" w:eastAsia="en-US" w:bidi="en-US"/>
      </w:rPr>
    </w:lvl>
    <w:lvl w:ilvl="1" w:tplc="996C4148">
      <w:numFmt w:val="bullet"/>
      <w:lvlText w:val="•"/>
      <w:lvlJc w:val="left"/>
      <w:pPr>
        <w:ind w:left="1794" w:hanging="360"/>
      </w:pPr>
      <w:rPr>
        <w:rFonts w:hint="default"/>
        <w:lang w:val="en-US" w:eastAsia="en-US" w:bidi="en-US"/>
      </w:rPr>
    </w:lvl>
    <w:lvl w:ilvl="2" w:tplc="BCDE147C">
      <w:numFmt w:val="bullet"/>
      <w:lvlText w:val="•"/>
      <w:lvlJc w:val="left"/>
      <w:pPr>
        <w:ind w:left="2868" w:hanging="360"/>
      </w:pPr>
      <w:rPr>
        <w:rFonts w:hint="default"/>
        <w:lang w:val="en-US" w:eastAsia="en-US" w:bidi="en-US"/>
      </w:rPr>
    </w:lvl>
    <w:lvl w:ilvl="3" w:tplc="34841B1E">
      <w:numFmt w:val="bullet"/>
      <w:lvlText w:val="•"/>
      <w:lvlJc w:val="left"/>
      <w:pPr>
        <w:ind w:left="3942" w:hanging="360"/>
      </w:pPr>
      <w:rPr>
        <w:rFonts w:hint="default"/>
        <w:lang w:val="en-US" w:eastAsia="en-US" w:bidi="en-US"/>
      </w:rPr>
    </w:lvl>
    <w:lvl w:ilvl="4" w:tplc="B55E69E2">
      <w:numFmt w:val="bullet"/>
      <w:lvlText w:val="•"/>
      <w:lvlJc w:val="left"/>
      <w:pPr>
        <w:ind w:left="5016" w:hanging="360"/>
      </w:pPr>
      <w:rPr>
        <w:rFonts w:hint="default"/>
        <w:lang w:val="en-US" w:eastAsia="en-US" w:bidi="en-US"/>
      </w:rPr>
    </w:lvl>
    <w:lvl w:ilvl="5" w:tplc="5CD83EAE">
      <w:numFmt w:val="bullet"/>
      <w:lvlText w:val="•"/>
      <w:lvlJc w:val="left"/>
      <w:pPr>
        <w:ind w:left="6090" w:hanging="360"/>
      </w:pPr>
      <w:rPr>
        <w:rFonts w:hint="default"/>
        <w:lang w:val="en-US" w:eastAsia="en-US" w:bidi="en-US"/>
      </w:rPr>
    </w:lvl>
    <w:lvl w:ilvl="6" w:tplc="F3C08FFA">
      <w:numFmt w:val="bullet"/>
      <w:lvlText w:val="•"/>
      <w:lvlJc w:val="left"/>
      <w:pPr>
        <w:ind w:left="7164" w:hanging="360"/>
      </w:pPr>
      <w:rPr>
        <w:rFonts w:hint="default"/>
        <w:lang w:val="en-US" w:eastAsia="en-US" w:bidi="en-US"/>
      </w:rPr>
    </w:lvl>
    <w:lvl w:ilvl="7" w:tplc="E006041E">
      <w:numFmt w:val="bullet"/>
      <w:lvlText w:val="•"/>
      <w:lvlJc w:val="left"/>
      <w:pPr>
        <w:ind w:left="8238" w:hanging="360"/>
      </w:pPr>
      <w:rPr>
        <w:rFonts w:hint="default"/>
        <w:lang w:val="en-US" w:eastAsia="en-US" w:bidi="en-US"/>
      </w:rPr>
    </w:lvl>
    <w:lvl w:ilvl="8" w:tplc="3D60E09E">
      <w:numFmt w:val="bullet"/>
      <w:lvlText w:val="•"/>
      <w:lvlJc w:val="left"/>
      <w:pPr>
        <w:ind w:left="9312" w:hanging="360"/>
      </w:pPr>
      <w:rPr>
        <w:rFonts w:hint="default"/>
        <w:lang w:val="en-US" w:eastAsia="en-US" w:bidi="en-US"/>
      </w:rPr>
    </w:lvl>
  </w:abstractNum>
  <w:abstractNum w:abstractNumId="36" w15:restartNumberingAfterBreak="0">
    <w:nsid w:val="7F3B4DD6"/>
    <w:multiLevelType w:val="hybridMultilevel"/>
    <w:tmpl w:val="B39E6C20"/>
    <w:lvl w:ilvl="0" w:tplc="7E6A0A36">
      <w:numFmt w:val="bullet"/>
      <w:lvlText w:val=""/>
      <w:lvlJc w:val="left"/>
      <w:pPr>
        <w:ind w:left="720" w:hanging="360"/>
      </w:pPr>
      <w:rPr>
        <w:rFonts w:ascii="Symbol" w:eastAsia="Symbol" w:hAnsi="Symbol" w:cs="Symbol" w:hint="default"/>
        <w:b/>
        <w:bCs/>
        <w:w w:val="100"/>
        <w:sz w:val="21"/>
        <w:szCs w:val="21"/>
        <w:lang w:val="en-US" w:eastAsia="en-US" w:bidi="en-US"/>
      </w:rPr>
    </w:lvl>
    <w:lvl w:ilvl="1" w:tplc="20E095AC">
      <w:numFmt w:val="bullet"/>
      <w:lvlText w:val="•"/>
      <w:lvlJc w:val="left"/>
      <w:pPr>
        <w:ind w:left="1794" w:hanging="360"/>
      </w:pPr>
      <w:rPr>
        <w:rFonts w:hint="default"/>
        <w:lang w:val="en-US" w:eastAsia="en-US" w:bidi="en-US"/>
      </w:rPr>
    </w:lvl>
    <w:lvl w:ilvl="2" w:tplc="4C78EA4C">
      <w:numFmt w:val="bullet"/>
      <w:lvlText w:val="•"/>
      <w:lvlJc w:val="left"/>
      <w:pPr>
        <w:ind w:left="2868" w:hanging="360"/>
      </w:pPr>
      <w:rPr>
        <w:rFonts w:hint="default"/>
        <w:lang w:val="en-US" w:eastAsia="en-US" w:bidi="en-US"/>
      </w:rPr>
    </w:lvl>
    <w:lvl w:ilvl="3" w:tplc="EA1252AE">
      <w:numFmt w:val="bullet"/>
      <w:lvlText w:val="•"/>
      <w:lvlJc w:val="left"/>
      <w:pPr>
        <w:ind w:left="3942" w:hanging="360"/>
      </w:pPr>
      <w:rPr>
        <w:rFonts w:hint="default"/>
        <w:lang w:val="en-US" w:eastAsia="en-US" w:bidi="en-US"/>
      </w:rPr>
    </w:lvl>
    <w:lvl w:ilvl="4" w:tplc="6312185C">
      <w:numFmt w:val="bullet"/>
      <w:lvlText w:val="•"/>
      <w:lvlJc w:val="left"/>
      <w:pPr>
        <w:ind w:left="5016" w:hanging="360"/>
      </w:pPr>
      <w:rPr>
        <w:rFonts w:hint="default"/>
        <w:lang w:val="en-US" w:eastAsia="en-US" w:bidi="en-US"/>
      </w:rPr>
    </w:lvl>
    <w:lvl w:ilvl="5" w:tplc="C31492C2">
      <w:numFmt w:val="bullet"/>
      <w:lvlText w:val="•"/>
      <w:lvlJc w:val="left"/>
      <w:pPr>
        <w:ind w:left="6090" w:hanging="360"/>
      </w:pPr>
      <w:rPr>
        <w:rFonts w:hint="default"/>
        <w:lang w:val="en-US" w:eastAsia="en-US" w:bidi="en-US"/>
      </w:rPr>
    </w:lvl>
    <w:lvl w:ilvl="6" w:tplc="A664CF84">
      <w:numFmt w:val="bullet"/>
      <w:lvlText w:val="•"/>
      <w:lvlJc w:val="left"/>
      <w:pPr>
        <w:ind w:left="7164" w:hanging="360"/>
      </w:pPr>
      <w:rPr>
        <w:rFonts w:hint="default"/>
        <w:lang w:val="en-US" w:eastAsia="en-US" w:bidi="en-US"/>
      </w:rPr>
    </w:lvl>
    <w:lvl w:ilvl="7" w:tplc="9914FC02">
      <w:numFmt w:val="bullet"/>
      <w:lvlText w:val="•"/>
      <w:lvlJc w:val="left"/>
      <w:pPr>
        <w:ind w:left="8238" w:hanging="360"/>
      </w:pPr>
      <w:rPr>
        <w:rFonts w:hint="default"/>
        <w:lang w:val="en-US" w:eastAsia="en-US" w:bidi="en-US"/>
      </w:rPr>
    </w:lvl>
    <w:lvl w:ilvl="8" w:tplc="8AFC794A">
      <w:numFmt w:val="bullet"/>
      <w:lvlText w:val="•"/>
      <w:lvlJc w:val="left"/>
      <w:pPr>
        <w:ind w:left="9312" w:hanging="360"/>
      </w:pPr>
      <w:rPr>
        <w:rFonts w:hint="default"/>
        <w:lang w:val="en-US" w:eastAsia="en-US" w:bidi="en-US"/>
      </w:rPr>
    </w:lvl>
  </w:abstractNum>
  <w:abstractNum w:abstractNumId="37" w15:restartNumberingAfterBreak="0">
    <w:nsid w:val="7FAB0A26"/>
    <w:multiLevelType w:val="hybridMultilevel"/>
    <w:tmpl w:val="F416AABE"/>
    <w:lvl w:ilvl="0" w:tplc="DADA6E3E">
      <w:numFmt w:val="bullet"/>
      <w:lvlText w:val=""/>
      <w:lvlJc w:val="left"/>
      <w:pPr>
        <w:ind w:left="829" w:hanging="360"/>
      </w:pPr>
      <w:rPr>
        <w:rFonts w:ascii="Symbol" w:eastAsia="Symbol" w:hAnsi="Symbol" w:cs="Symbol" w:hint="default"/>
        <w:w w:val="100"/>
        <w:sz w:val="23"/>
        <w:szCs w:val="23"/>
        <w:lang w:val="en-US" w:eastAsia="en-US" w:bidi="en-US"/>
      </w:rPr>
    </w:lvl>
    <w:lvl w:ilvl="1" w:tplc="D08E7962">
      <w:numFmt w:val="bullet"/>
      <w:lvlText w:val="•"/>
      <w:lvlJc w:val="left"/>
      <w:pPr>
        <w:ind w:left="1168" w:hanging="360"/>
      </w:pPr>
      <w:rPr>
        <w:rFonts w:hint="default"/>
        <w:lang w:val="en-US" w:eastAsia="en-US" w:bidi="en-US"/>
      </w:rPr>
    </w:lvl>
    <w:lvl w:ilvl="2" w:tplc="3B361A6A">
      <w:numFmt w:val="bullet"/>
      <w:lvlText w:val="•"/>
      <w:lvlJc w:val="left"/>
      <w:pPr>
        <w:ind w:left="1517" w:hanging="360"/>
      </w:pPr>
      <w:rPr>
        <w:rFonts w:hint="default"/>
        <w:lang w:val="en-US" w:eastAsia="en-US" w:bidi="en-US"/>
      </w:rPr>
    </w:lvl>
    <w:lvl w:ilvl="3" w:tplc="DA00CEE6">
      <w:numFmt w:val="bullet"/>
      <w:lvlText w:val="•"/>
      <w:lvlJc w:val="left"/>
      <w:pPr>
        <w:ind w:left="1865" w:hanging="360"/>
      </w:pPr>
      <w:rPr>
        <w:rFonts w:hint="default"/>
        <w:lang w:val="en-US" w:eastAsia="en-US" w:bidi="en-US"/>
      </w:rPr>
    </w:lvl>
    <w:lvl w:ilvl="4" w:tplc="E2789546">
      <w:numFmt w:val="bullet"/>
      <w:lvlText w:val="•"/>
      <w:lvlJc w:val="left"/>
      <w:pPr>
        <w:ind w:left="2214" w:hanging="360"/>
      </w:pPr>
      <w:rPr>
        <w:rFonts w:hint="default"/>
        <w:lang w:val="en-US" w:eastAsia="en-US" w:bidi="en-US"/>
      </w:rPr>
    </w:lvl>
    <w:lvl w:ilvl="5" w:tplc="369C636E">
      <w:numFmt w:val="bullet"/>
      <w:lvlText w:val="•"/>
      <w:lvlJc w:val="left"/>
      <w:pPr>
        <w:ind w:left="2563" w:hanging="360"/>
      </w:pPr>
      <w:rPr>
        <w:rFonts w:hint="default"/>
        <w:lang w:val="en-US" w:eastAsia="en-US" w:bidi="en-US"/>
      </w:rPr>
    </w:lvl>
    <w:lvl w:ilvl="6" w:tplc="EF7C11F6">
      <w:numFmt w:val="bullet"/>
      <w:lvlText w:val="•"/>
      <w:lvlJc w:val="left"/>
      <w:pPr>
        <w:ind w:left="2911" w:hanging="360"/>
      </w:pPr>
      <w:rPr>
        <w:rFonts w:hint="default"/>
        <w:lang w:val="en-US" w:eastAsia="en-US" w:bidi="en-US"/>
      </w:rPr>
    </w:lvl>
    <w:lvl w:ilvl="7" w:tplc="4AE24A82">
      <w:numFmt w:val="bullet"/>
      <w:lvlText w:val="•"/>
      <w:lvlJc w:val="left"/>
      <w:pPr>
        <w:ind w:left="3260" w:hanging="360"/>
      </w:pPr>
      <w:rPr>
        <w:rFonts w:hint="default"/>
        <w:lang w:val="en-US" w:eastAsia="en-US" w:bidi="en-US"/>
      </w:rPr>
    </w:lvl>
    <w:lvl w:ilvl="8" w:tplc="DD52310E">
      <w:numFmt w:val="bullet"/>
      <w:lvlText w:val="•"/>
      <w:lvlJc w:val="left"/>
      <w:pPr>
        <w:ind w:left="3608" w:hanging="360"/>
      </w:pPr>
      <w:rPr>
        <w:rFonts w:hint="default"/>
        <w:lang w:val="en-US" w:eastAsia="en-US" w:bidi="en-US"/>
      </w:rPr>
    </w:lvl>
  </w:abstractNum>
  <w:num w:numId="1">
    <w:abstractNumId w:val="9"/>
  </w:num>
  <w:num w:numId="2">
    <w:abstractNumId w:val="19"/>
  </w:num>
  <w:num w:numId="3">
    <w:abstractNumId w:val="8"/>
  </w:num>
  <w:num w:numId="4">
    <w:abstractNumId w:val="5"/>
  </w:num>
  <w:num w:numId="5">
    <w:abstractNumId w:val="34"/>
  </w:num>
  <w:num w:numId="6">
    <w:abstractNumId w:val="3"/>
  </w:num>
  <w:num w:numId="7">
    <w:abstractNumId w:val="7"/>
  </w:num>
  <w:num w:numId="8">
    <w:abstractNumId w:val="33"/>
  </w:num>
  <w:num w:numId="9">
    <w:abstractNumId w:val="35"/>
  </w:num>
  <w:num w:numId="10">
    <w:abstractNumId w:val="26"/>
  </w:num>
  <w:num w:numId="11">
    <w:abstractNumId w:val="36"/>
  </w:num>
  <w:num w:numId="12">
    <w:abstractNumId w:val="14"/>
  </w:num>
  <w:num w:numId="13">
    <w:abstractNumId w:val="24"/>
  </w:num>
  <w:num w:numId="14">
    <w:abstractNumId w:val="22"/>
  </w:num>
  <w:num w:numId="15">
    <w:abstractNumId w:val="27"/>
  </w:num>
  <w:num w:numId="16">
    <w:abstractNumId w:val="10"/>
  </w:num>
  <w:num w:numId="17">
    <w:abstractNumId w:val="31"/>
  </w:num>
  <w:num w:numId="18">
    <w:abstractNumId w:val="1"/>
  </w:num>
  <w:num w:numId="19">
    <w:abstractNumId w:val="15"/>
  </w:num>
  <w:num w:numId="20">
    <w:abstractNumId w:val="16"/>
  </w:num>
  <w:num w:numId="21">
    <w:abstractNumId w:val="18"/>
  </w:num>
  <w:num w:numId="22">
    <w:abstractNumId w:val="0"/>
  </w:num>
  <w:num w:numId="23">
    <w:abstractNumId w:val="12"/>
  </w:num>
  <w:num w:numId="24">
    <w:abstractNumId w:val="13"/>
  </w:num>
  <w:num w:numId="25">
    <w:abstractNumId w:val="4"/>
  </w:num>
  <w:num w:numId="26">
    <w:abstractNumId w:val="6"/>
  </w:num>
  <w:num w:numId="27">
    <w:abstractNumId w:val="11"/>
  </w:num>
  <w:num w:numId="28">
    <w:abstractNumId w:val="32"/>
  </w:num>
  <w:num w:numId="29">
    <w:abstractNumId w:val="2"/>
  </w:num>
  <w:num w:numId="30">
    <w:abstractNumId w:val="29"/>
  </w:num>
  <w:num w:numId="31">
    <w:abstractNumId w:val="37"/>
  </w:num>
  <w:num w:numId="32">
    <w:abstractNumId w:val="17"/>
  </w:num>
  <w:num w:numId="33">
    <w:abstractNumId w:val="28"/>
  </w:num>
  <w:num w:numId="34">
    <w:abstractNumId w:val="23"/>
  </w:num>
  <w:num w:numId="35">
    <w:abstractNumId w:val="21"/>
  </w:num>
  <w:num w:numId="36">
    <w:abstractNumId w:val="30"/>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36"/>
    <w:rsid w:val="005D116A"/>
    <w:rsid w:val="0078730E"/>
    <w:rsid w:val="007A4D95"/>
    <w:rsid w:val="007D2C67"/>
    <w:rsid w:val="007E3E15"/>
    <w:rsid w:val="00845172"/>
    <w:rsid w:val="00A10028"/>
    <w:rsid w:val="00B51D36"/>
    <w:rsid w:val="00B601FF"/>
    <w:rsid w:val="00BB2CDF"/>
    <w:rsid w:val="00C57B84"/>
    <w:rsid w:val="00D426FB"/>
    <w:rsid w:val="00DA449D"/>
    <w:rsid w:val="00E6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B212934"/>
  <w15:chartTrackingRefBased/>
  <w15:docId w15:val="{F69F2783-862D-4C1A-AE25-BCA7535F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1D36"/>
    <w:pPr>
      <w:widowControl w:val="0"/>
      <w:autoSpaceDE w:val="0"/>
      <w:autoSpaceDN w:val="0"/>
    </w:pPr>
    <w:rPr>
      <w:rFonts w:ascii="Times New Roman" w:eastAsia="Times New Roman" w:hAnsi="Times New Roman" w:cs="Times New Roman"/>
      <w:lang w:bidi="en-US"/>
    </w:rPr>
  </w:style>
  <w:style w:type="paragraph" w:styleId="Heading1">
    <w:name w:val="heading 1"/>
    <w:basedOn w:val="Normal"/>
    <w:link w:val="Heading1Char"/>
    <w:uiPriority w:val="1"/>
    <w:qFormat/>
    <w:rsid w:val="00B51D36"/>
    <w:pPr>
      <w:ind w:left="720"/>
      <w:outlineLvl w:val="0"/>
    </w:pPr>
    <w:rPr>
      <w:b/>
      <w:bCs/>
      <w:sz w:val="24"/>
      <w:szCs w:val="24"/>
    </w:rPr>
  </w:style>
  <w:style w:type="paragraph" w:styleId="Heading2">
    <w:name w:val="heading 2"/>
    <w:basedOn w:val="Normal"/>
    <w:link w:val="Heading2Char"/>
    <w:uiPriority w:val="1"/>
    <w:qFormat/>
    <w:rsid w:val="00B51D36"/>
    <w:pPr>
      <w:ind w:left="36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1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172"/>
    <w:rPr>
      <w:rFonts w:eastAsiaTheme="minorEastAsia"/>
      <w:color w:val="5A5A5A" w:themeColor="text1" w:themeTint="A5"/>
      <w:spacing w:val="15"/>
      <w:sz w:val="24"/>
    </w:rPr>
  </w:style>
  <w:style w:type="character" w:customStyle="1" w:styleId="Heading1Char">
    <w:name w:val="Heading 1 Char"/>
    <w:basedOn w:val="DefaultParagraphFont"/>
    <w:link w:val="Heading1"/>
    <w:uiPriority w:val="1"/>
    <w:rsid w:val="00B51D36"/>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1"/>
    <w:rsid w:val="00B51D36"/>
    <w:rPr>
      <w:rFonts w:ascii="Times New Roman" w:eastAsia="Times New Roman" w:hAnsi="Times New Roman" w:cs="Times New Roman"/>
      <w:b/>
      <w:bCs/>
      <w:sz w:val="23"/>
      <w:szCs w:val="23"/>
      <w:lang w:bidi="en-US"/>
    </w:rPr>
  </w:style>
  <w:style w:type="paragraph" w:styleId="BodyText">
    <w:name w:val="Body Text"/>
    <w:basedOn w:val="Normal"/>
    <w:link w:val="BodyTextChar"/>
    <w:uiPriority w:val="1"/>
    <w:qFormat/>
    <w:rsid w:val="00B51D36"/>
    <w:rPr>
      <w:sz w:val="23"/>
      <w:szCs w:val="23"/>
    </w:rPr>
  </w:style>
  <w:style w:type="character" w:customStyle="1" w:styleId="BodyTextChar">
    <w:name w:val="Body Text Char"/>
    <w:basedOn w:val="DefaultParagraphFont"/>
    <w:link w:val="BodyText"/>
    <w:uiPriority w:val="1"/>
    <w:rsid w:val="00B51D36"/>
    <w:rPr>
      <w:rFonts w:ascii="Times New Roman" w:eastAsia="Times New Roman" w:hAnsi="Times New Roman" w:cs="Times New Roman"/>
      <w:sz w:val="23"/>
      <w:szCs w:val="23"/>
      <w:lang w:bidi="en-US"/>
    </w:rPr>
  </w:style>
  <w:style w:type="paragraph" w:styleId="ListParagraph">
    <w:name w:val="List Paragraph"/>
    <w:basedOn w:val="Normal"/>
    <w:uiPriority w:val="1"/>
    <w:qFormat/>
    <w:rsid w:val="00B51D36"/>
    <w:pPr>
      <w:ind w:left="1080" w:hanging="361"/>
    </w:pPr>
  </w:style>
  <w:style w:type="paragraph" w:customStyle="1" w:styleId="TableParagraph">
    <w:name w:val="Table Paragraph"/>
    <w:basedOn w:val="Normal"/>
    <w:uiPriority w:val="1"/>
    <w:qFormat/>
    <w:rsid w:val="00B51D36"/>
  </w:style>
  <w:style w:type="paragraph" w:styleId="Header">
    <w:name w:val="header"/>
    <w:basedOn w:val="Normal"/>
    <w:link w:val="HeaderChar"/>
    <w:uiPriority w:val="99"/>
    <w:unhideWhenUsed/>
    <w:rsid w:val="00B51D36"/>
    <w:pPr>
      <w:tabs>
        <w:tab w:val="center" w:pos="4680"/>
        <w:tab w:val="right" w:pos="9360"/>
      </w:tabs>
    </w:pPr>
  </w:style>
  <w:style w:type="character" w:customStyle="1" w:styleId="HeaderChar">
    <w:name w:val="Header Char"/>
    <w:basedOn w:val="DefaultParagraphFont"/>
    <w:link w:val="Header"/>
    <w:uiPriority w:val="99"/>
    <w:rsid w:val="00B51D36"/>
    <w:rPr>
      <w:rFonts w:ascii="Times New Roman" w:eastAsia="Times New Roman" w:hAnsi="Times New Roman" w:cs="Times New Roman"/>
      <w:lang w:bidi="en-US"/>
    </w:rPr>
  </w:style>
  <w:style w:type="paragraph" w:styleId="Footer">
    <w:name w:val="footer"/>
    <w:basedOn w:val="Normal"/>
    <w:link w:val="FooterChar"/>
    <w:uiPriority w:val="99"/>
    <w:unhideWhenUsed/>
    <w:rsid w:val="00B51D36"/>
    <w:pPr>
      <w:tabs>
        <w:tab w:val="center" w:pos="4680"/>
        <w:tab w:val="right" w:pos="9360"/>
      </w:tabs>
    </w:pPr>
  </w:style>
  <w:style w:type="character" w:customStyle="1" w:styleId="FooterChar">
    <w:name w:val="Footer Char"/>
    <w:basedOn w:val="DefaultParagraphFont"/>
    <w:link w:val="Footer"/>
    <w:uiPriority w:val="99"/>
    <w:rsid w:val="00B51D36"/>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B51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D36"/>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aineHousingWord">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MaineHousing</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Locke</dc:creator>
  <cp:keywords/>
  <dc:description/>
  <cp:lastModifiedBy>Joe Locke</cp:lastModifiedBy>
  <cp:revision>2</cp:revision>
  <dcterms:created xsi:type="dcterms:W3CDTF">2024-07-17T13:00:00Z</dcterms:created>
  <dcterms:modified xsi:type="dcterms:W3CDTF">2024-07-17T13:00:00Z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77cc6614-babd-4e94-8ce5-ba30e78d8eff</vt:lpwstr>
  </property>
</Properties>
</file>